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UCHWAŁA NR  1/2026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 sprawie :</w:t>
      </w: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zatwierdzenia sprawozdania z działalności Spółdzielni Mieszkaniowej „Nadodrze” w Głogowie za 2025 rok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§ 1 pkt 2 ustawy z dnia 16 września 1982r. Prawo Spółdzielcze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§ 45 ust. 2 pkt 7 Statutu Spółdzielni, Walne Zgromadzenie Spółdzielni Mieszkaniowej „Nadodrze” w Głogowie postanawia:</w:t>
      </w:r>
    </w:p>
    <w:p w:rsidR="00523248" w:rsidRDefault="00523248" w:rsidP="00523248">
      <w:pPr>
        <w:spacing w:after="0" w:line="360" w:lineRule="auto"/>
        <w:jc w:val="center"/>
        <w:rPr>
          <w:rFonts w:ascii="Times New Roman" w:hAnsi="Times New Roman" w:cs="Times New Roman"/>
          <w:lang w:eastAsia="pl-PL"/>
        </w:rPr>
      </w:pP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Zatwierdzić sprawozdanie z działalności Spółdzielni Mieszkaniowej „Nadodrze”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za 2025 rok w brzmieniu stanowiącym załącznik nr 1 do niniejszej uchwały.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....................155........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 .................1..........Uprawniony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 się”......................................1 ..........Uprawniony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 w:type="page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2/2026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 26-28 maja 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 sprawie :</w:t>
      </w:r>
    </w:p>
    <w:p w:rsidR="00523248" w:rsidRDefault="00523248" w:rsidP="0052324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zatwierdzenia sprawozdania finansowego Spółdzielni Mieszkaniowej    </w:t>
      </w:r>
    </w:p>
    <w:p w:rsidR="00523248" w:rsidRDefault="00523248" w:rsidP="0052324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„Nadodrze” w Głogowie za 2025 rok</w:t>
      </w:r>
    </w:p>
    <w:p w:rsidR="00523248" w:rsidRDefault="00523248" w:rsidP="005232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§ 1 pkt 2 ustawy z dnia 16 września 1982r. Prawo Spółdzielcze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§ 27 pkt 2 i § 45 ust. 2 pkt 7 Statutu Spółdzielni, Walne Zgromadzenie Spółdzielni Mieszkaniowej „Nadodrze” w Głogowie postanawia: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2E7680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Zatwierdzić sprawozdanie finansowe Spółdzielni Mieszkaniowej „Nadodrze”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2025 r. sporządzone na dzień 31.12.2025 r., które składa się z:</w:t>
      </w:r>
    </w:p>
    <w:p w:rsidR="00523248" w:rsidRDefault="00523248" w:rsidP="0052324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 Wprowadzenia do sprawozdania finansowego.</w:t>
      </w:r>
    </w:p>
    <w:p w:rsidR="00523248" w:rsidRDefault="00523248" w:rsidP="00523248">
      <w:pPr>
        <w:numPr>
          <w:ilvl w:val="1"/>
          <w:numId w:val="2"/>
        </w:numPr>
        <w:tabs>
          <w:tab w:val="left" w:pos="255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Bilansu sporządzonego na dzień 31.12.2025 r., który po stronie aktywów i pasywów wykazuje sumę bilansową w wysokości: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135 229 232,84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523248" w:rsidRDefault="00523248" w:rsidP="00523248">
      <w:pPr>
        <w:numPr>
          <w:ilvl w:val="1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 zysków i strat za rok obrotowy od 01.01.2025 r. do 31.12.2025 r. wykazujący wynik finansowy:</w:t>
      </w:r>
    </w:p>
    <w:p w:rsidR="00523248" w:rsidRDefault="00523248" w:rsidP="00523248">
      <w:pPr>
        <w:numPr>
          <w:ilvl w:val="0"/>
          <w:numId w:val="4"/>
        </w:numPr>
        <w:tabs>
          <w:tab w:val="left" w:pos="510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własnej działalności gospodarczej zysk netto: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4 983 056,54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523248" w:rsidRDefault="00523248" w:rsidP="00523248">
      <w:pPr>
        <w:numPr>
          <w:ilvl w:val="0"/>
          <w:numId w:val="4"/>
        </w:numPr>
        <w:tabs>
          <w:tab w:val="left" w:pos="269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gospodarki zasobami mieszkaniowymi stanowiący nadwyżkę kosztów nad przychodami: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1 253 460,24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</w:t>
      </w:r>
    </w:p>
    <w:p w:rsidR="00523248" w:rsidRDefault="00523248" w:rsidP="00523248">
      <w:pPr>
        <w:numPr>
          <w:ilvl w:val="1"/>
          <w:numId w:val="2"/>
        </w:numPr>
        <w:tabs>
          <w:tab w:val="left" w:pos="39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 przepływu środków pieniężnych za 2025 r. wykazujący zwiększenie stanu środków pieniężnych o kwotę: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458 838,32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zł</w:t>
      </w:r>
    </w:p>
    <w:p w:rsidR="00523248" w:rsidRDefault="00523248" w:rsidP="00523248">
      <w:pPr>
        <w:numPr>
          <w:ilvl w:val="1"/>
          <w:numId w:val="2"/>
        </w:numPr>
        <w:tabs>
          <w:tab w:val="left" w:pos="39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Zestawienia zmian w kapitale własnym Spółdzielni za rok obrotowy od 01.01.2025 r. do 31.12.2025 r. wykazującego zmniejszenie  o kwotę: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2 002 726,71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3248" w:rsidRDefault="00523248" w:rsidP="00523248">
      <w:pPr>
        <w:numPr>
          <w:ilvl w:val="1"/>
          <w:numId w:val="2"/>
        </w:numPr>
        <w:tabs>
          <w:tab w:val="left" w:pos="4111"/>
          <w:tab w:val="left" w:pos="467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 i objaśnień.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dokumenty w wersji elektronicznej stanowią integralną część uchwały.</w:t>
      </w:r>
    </w:p>
    <w:p w:rsidR="00523248" w:rsidRDefault="00523248" w:rsidP="00523248">
      <w:pPr>
        <w:spacing w:after="0" w:line="360" w:lineRule="auto"/>
        <w:jc w:val="center"/>
        <w:rPr>
          <w:rFonts w:ascii="Times New Roman" w:hAnsi="Times New Roman" w:cs="Times New Roman"/>
          <w:lang w:eastAsia="pl-PL"/>
        </w:rPr>
      </w:pP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lastRenderedPageBreak/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....................158........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się”....................................0 .........Uprawnionych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3/2026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 sprawie :</w:t>
      </w: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zatwierdzenia sprawozdania Rady Nadzorczej Spółdzielni Mieszkaniowej „Nadodrze” w Głogowie z działalności za 2025 rok</w:t>
      </w: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§ 1 pkt 2 ustawy z dnia 16 września 1982 r. Prawo Spółdzielcze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oraz § 27 pkt 2 Statutu Spółdzielni, Walne Zgromadzenie Spółdzielni Mieszkaniowej                             „ Nadodrze”  w Głogowie  postanawia: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Zatwierdzić sprawozdanie Rady Nadzorczej Spółdzielni Mieszkaniowej „Nadodrze”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Głogowie z działalności za rok 2025 w brzmieniu stanowiącym załącznik nr 1 do niniejszej uchwały.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....................160........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 się”.......................................1 .........Uprawniony 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D1E" w:rsidRDefault="00FC4D1E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D1E" w:rsidRDefault="00FC4D1E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D1E" w:rsidRDefault="00FC4D1E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D1E" w:rsidRDefault="00FC4D1E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 4/2026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:</w:t>
      </w:r>
    </w:p>
    <w:p w:rsidR="00523248" w:rsidRDefault="00523248" w:rsidP="00523248">
      <w:pPr>
        <w:spacing w:after="0" w:line="360" w:lineRule="auto"/>
        <w:ind w:left="141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udzielenia absolutorium Pani Beacie Borzęckiej- Prezesowi Zarządu Spółdzielni Mieszkaniowej „Nadodrze” w Głogowie </w:t>
      </w:r>
    </w:p>
    <w:p w:rsidR="00523248" w:rsidRDefault="00523248" w:rsidP="00523248">
      <w:pPr>
        <w:spacing w:after="0" w:line="240" w:lineRule="auto"/>
        <w:ind w:left="1416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2 ustawy z dnia 16 września 1982r. Prawo Spółdzielcze, § 27 pkt 2 Statutu Spółdzielni oraz na podstawie przyjętych uchwał:</w:t>
      </w:r>
    </w:p>
    <w:p w:rsidR="00523248" w:rsidRDefault="00523248" w:rsidP="00523248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z działalności Spółdzielni Mieszkaniowej                                    „Nadodrze” w Głogowie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 w sprawie zatwierdzenia sprawozdania finansowego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Walne Zgromadzenie Spółdzielni Mieszkaniowej „Nadodrze” w Głogowie uchwala,                                co następuje: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Udziela Pani Beacie Borzęckiej- Prezesowi Zarządu Spółdzielni Mieszkaniowej „Nadodrze”      w Głogowie absolutorium za działalność w 2025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 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....................156........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 ..................1.........Uprawniony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 się”.......................................1 .........Uprawniony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 5/2026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: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udzielenia absolutorium Pani Teresie Masny- Zastępcy Prezesa Zarządu Spółdzielni Mieszkaniowej „Nadodrze” w Głogowie 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2 ustawy z dnia 16 września 1982 r. Prawo Spółdzielcze, § 27 pkt 2 Statutu Spółdzielni oraz na podstawie przyjętych uchwał:</w:t>
      </w:r>
    </w:p>
    <w:p w:rsidR="00523248" w:rsidRDefault="00523248" w:rsidP="00523248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z działalności Spółdzielni Mieszkaniowej                                    „ Nadodrze” w Głogowie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 w sprawie zatwierdzenia sprawozdania finansowego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Walne Zgromadzenie Spółdzielni Mieszkaniowej „Nadodrze” w Głogowie uchwala,                                      co następuje: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Udziela Pani Teresie Masny- Zastępcy Prezesa Zarządu Spółdzielni Mieszkaniowej „Nadodrze” w Głogowie absolutorium za działalność w 2025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podjęcia, tj. z dniem 28.05.2026 r. 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....................160........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się”......................................0 .........Uprawnionych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FC4D1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</w:t>
      </w:r>
    </w:p>
    <w:p w:rsidR="00CA5647" w:rsidRDefault="00CA5647" w:rsidP="00FC4D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 6/2026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:</w:t>
      </w: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udzielenia absolutorium Panu Waldemarowi Figurze- Zastępcy Prezesa Zarządu Spółdzielni Mieszkaniowej „Nadodrze” w Głogowie</w:t>
      </w:r>
    </w:p>
    <w:p w:rsidR="00523248" w:rsidRDefault="00523248" w:rsidP="00523248">
      <w:pPr>
        <w:spacing w:after="0" w:line="240" w:lineRule="auto"/>
        <w:ind w:left="1416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2 ustawy z dnia 16 września 1982r. Prawo Spółdzielcze, § 27 pkt 2 Statutu Spółdzielni oraz na podstawie przyjętych uchwał:</w:t>
      </w:r>
    </w:p>
    <w:p w:rsidR="00523248" w:rsidRDefault="00523248" w:rsidP="00523248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z działalności Spółdzielni Mieszkaniowej                                    „Nadodrze” w Głogowie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finansowego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Walne Zgromadzenie Spółdzielni Mieszkaniowej „Nadodrze” w Głogowie uchwala,                            co następuje: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Udziela absolutorium Panu Waldemarowi Figurze z tytułu sprawowania funkcji Zastępcy Prezesa Zarządu Spółdzielni Mieszkaniowej „Nadodrze” w Głogowie w okresie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od 05.06.2025 r. do 31.12.2025 r.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....................157........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 ..................1.........Uprawniony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 się”.......................................1 ........Uprawniony 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7/2026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:</w:t>
      </w:r>
    </w:p>
    <w:p w:rsidR="00523248" w:rsidRDefault="00523248" w:rsidP="00523248">
      <w:pPr>
        <w:spacing w:after="0" w:line="360" w:lineRule="auto"/>
        <w:ind w:left="709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udzielenia absolutorium Panu Leszkowi Szulcowi za okres sprawowania funkcji Zastępcy Prezesa Zarządu Spółdzielni Mieszkaniowej „Nadodrze” w Głogowie</w:t>
      </w:r>
    </w:p>
    <w:p w:rsidR="00523248" w:rsidRDefault="00523248" w:rsidP="00523248">
      <w:pPr>
        <w:spacing w:after="0" w:line="240" w:lineRule="auto"/>
        <w:ind w:left="1416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2 ustawy z dnia 16 września 1982r. Prawo Spółdzielcze,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§ 27 pkt 2 Statutu Spółdzielni oraz na podstawie przyjętych uchwał:</w:t>
      </w:r>
    </w:p>
    <w:p w:rsidR="00523248" w:rsidRDefault="00523248" w:rsidP="00523248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z działalności Spółdzielni Mieszkaniowej                                     „Nadodrze” w Głogowie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sprawie zatwierdzenia sprawozdania finansowego za 2025 r.,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Walne Zgromadzenie Spółdzielni Mieszkaniowej „Nadodrze” w Głogowie uchwala,                                co następuje: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Udziela absolutorium Panu Leszkowi Szulcowi  z tytułu sprawowania funkcji Zastępcy Prezesa Zarządu Spółdzielni Mieszkaniowej „Nadodrze” w Głogowie w okresie od 01.01.2025 r.                          do 04.06.2025 r.</w:t>
      </w:r>
    </w:p>
    <w:p w:rsidR="00523248" w:rsidRDefault="002E7680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....................8........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.........141.........Uprawnionych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się”..................................6 .........Uprawnionych </w:t>
      </w:r>
    </w:p>
    <w:p w:rsidR="00FC4D1E" w:rsidRDefault="00FC4D1E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3248" w:rsidRPr="00FC4D1E" w:rsidRDefault="00FC4D1E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FC4D1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Uchwała nie została podjęta</w:t>
      </w:r>
      <w:r w:rsidR="00523248" w:rsidRPr="00FC4D1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           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8/2026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dniach 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   </w:t>
      </w:r>
    </w:p>
    <w:p w:rsidR="00523248" w:rsidRDefault="00523248" w:rsidP="0052324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podziału wyniku z własnej działalności gospodarczej Spółdzielni Mieszkaniowej  „Nadodrze” w Głogowie za 2025 rok</w:t>
      </w:r>
    </w:p>
    <w:p w:rsidR="00523248" w:rsidRDefault="00523248" w:rsidP="005232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4 ustawy z dnia 16 września 1982r. Prawo Spółdzielcze, oraz § 27 pkt 4 Statutu Spółdzielni, Walne Zgromadzenie Spółdzielni Mieszkaniowej „Nadodrze”                            w Głogowie uchwala co następuje:</w:t>
      </w:r>
    </w:p>
    <w:p w:rsidR="00523248" w:rsidRDefault="00523248" w:rsidP="00523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61630B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32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 (zysk netto) z własnej działalności gospodarczej za 2025 rok wynosi </w:t>
      </w:r>
    </w:p>
    <w:p w:rsidR="00523248" w:rsidRDefault="00523248" w:rsidP="0052324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(+) 4 983 056,54zł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(cztery miliony dziewięćset osiemdziesiąt trzy tysiące pięćdziesiąt sześć złotych 54/100). </w:t>
      </w:r>
    </w:p>
    <w:p w:rsidR="00523248" w:rsidRDefault="00523248" w:rsidP="005232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przeznaczeniu części wyniku obejmującej dochody z pożytków osiągniętych na nieruchomościach w wysokości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(+) 2 168 193,58 zł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(dwa miliony sto sześćdziesiąt osiem tysięcy sto dziewięćdziesiąt trzy złote 58/100) na odpowiednie nieruchomości zgodnie z art. 6 ust.1 z uwzględnieniem art. 5 ust. 1 ustawy z dnia 15.12.2000r. o spółdzielniach mieszkaniowych, pozostałą kwotę w wysokości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(+) 2 814 862,96 zł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(dwa miliony osiemset czternaście tysięcy osiemset sześćdziesiąt dwa zł 96/100), Zarząd proponuje podzielić następująco:</w:t>
      </w:r>
    </w:p>
    <w:p w:rsidR="00523248" w:rsidRDefault="00523248" w:rsidP="005232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(+)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65 996,28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sześćdziesiąt pięć tysięcy dziewięćset dziewięćdziesiąt sześć zł 28/100), jako dochody osiągnięte na poziomie poszczególnych osiedli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55 775,86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30% wyniku z administrowania wspólnotami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10 220,42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zł) przeznacza się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odpowiednie osiedlowe fundusze remontowe.</w:t>
      </w:r>
    </w:p>
    <w:p w:rsidR="00523248" w:rsidRDefault="00523248" w:rsidP="005232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(+) 2 148 866,68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(dwa miliony sto czterdzieści osiem tysięcy osiemset sześćdziesiąt sześć zł 68/100) przeznacza się na Centralny Fundusz Remontowy.</w:t>
      </w:r>
    </w:p>
    <w:p w:rsidR="00523248" w:rsidRDefault="00523248" w:rsidP="005232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(+)  600 000,00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sześćset tysięcy zł 00/100) przeznacza się na Fundusz Zasobowy.</w:t>
      </w:r>
    </w:p>
    <w:p w:rsidR="00523248" w:rsidRDefault="00523248" w:rsidP="0052324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Realizację uchwały powierza się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Głogowie.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§ 3.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....................151........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się”....................................0 .........Uprawnionych </w:t>
      </w:r>
    </w:p>
    <w:p w:rsidR="00523248" w:rsidRDefault="00523248" w:rsidP="00523248">
      <w:pPr>
        <w:rPr>
          <w:rFonts w:ascii="Times New Roman" w:hAnsi="Times New Roman" w:cs="Times New Roman"/>
          <w:sz w:val="20"/>
        </w:rPr>
      </w:pPr>
    </w:p>
    <w:p w:rsidR="00523248" w:rsidRDefault="00523248" w:rsidP="00523248">
      <w:pPr>
        <w:rPr>
          <w:rFonts w:ascii="Times New Roman" w:hAnsi="Times New Roman" w:cs="Times New Roman"/>
          <w:sz w:val="20"/>
        </w:rPr>
      </w:pPr>
    </w:p>
    <w:p w:rsidR="00523248" w:rsidRDefault="00523248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FC4D1E" w:rsidRDefault="00FC4D1E" w:rsidP="00523248">
      <w:pPr>
        <w:rPr>
          <w:rFonts w:ascii="Times New Roman" w:hAnsi="Times New Roman" w:cs="Times New Roman"/>
          <w:sz w:val="20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9/2026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</w:t>
      </w:r>
    </w:p>
    <w:p w:rsidR="00523248" w:rsidRDefault="00523248" w:rsidP="005232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oznaczenia najwyższej sumy zobowiązań jaką Spółdzielnia Mieszkaniowa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             „NADODRZE” w Głogowie może zaciągnąć na lata 2026/2027</w:t>
      </w:r>
    </w:p>
    <w:p w:rsidR="00523248" w:rsidRDefault="00523248" w:rsidP="00523248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art.38 § 1 pkt 7 ustawy z dnia 16 września 1982r. Prawo Spółdzielcze, oraz § 27 pkt 7 Statutu Spółdzielni, Walne Zgromadzenie Spółdzielni Mieszkaniowej „Nadodrze”                          w Głogowie uchwala, co następuje: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61630B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1.</w:t>
      </w:r>
    </w:p>
    <w:p w:rsidR="00523248" w:rsidRDefault="00523248" w:rsidP="005232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Upoważnia Zarząd Spółdzielni do zaciągnięcia zobowiązań w imieniu Spółdzielni Mieszkaniowej „Nadodrze” w Głogowie na lata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2026/2027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sumy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25 000 000,00 zł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(słownie: dwadzieścia pięć milionów złotych 00/100). </w:t>
      </w:r>
    </w:p>
    <w:p w:rsidR="00523248" w:rsidRDefault="00523248" w:rsidP="005232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248" w:rsidRDefault="0061630B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5232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....................147........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................0…….Uprawnionych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się”.....................................2 .........Uprawnionych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C4D1E" w:rsidRDefault="00FC4D1E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 10/2026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   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zbycia nieruchomości- lokalu mieszkalnego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zbycie, w drodze przetargu ogłoszonego przez Spółdzielnię Mieszkaniową „Nadodrze” w Głogowie, lokalu mieszkalnego przy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Królewskiej 10D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użytkowej 31,07m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 nr 02 Osiedla „Piastów Śląskich A” 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powstałego w wyniku przebudowy lokalu użytkowego, dla którego Sąd Rejonowy w Głogowie V Wydział Ksiąg Wieczystych prowadzi księgę wieczystą o nr KW LE1G/00055223/0.</w:t>
      </w:r>
    </w:p>
    <w:p w:rsidR="00523248" w:rsidRDefault="00523248" w:rsidP="00523248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Podstawą ustalenia ceny wywoławczej nieruchomości będzie wartość rynkowa określona przez rzeczoznawcę majątkowego.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....................149........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FC4D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 xml:space="preserve">             </w:t>
      </w:r>
      <w:r w:rsidR="00FC4D1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UCHWAŁA NR 11/2026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zbycia nieruchomości- lokalu mieszkalnego</w:t>
      </w:r>
    </w:p>
    <w:p w:rsidR="00523248" w:rsidRDefault="00523248" w:rsidP="00523248">
      <w:pPr>
        <w:spacing w:after="0" w:line="360" w:lineRule="auto"/>
        <w:ind w:left="142" w:right="-28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Wyraża zgodę na zbycie, w drodze przetargu ogłoszonego przez Spółdzielnię Mieszkaniową „Nadodrze” w Głogowie, lokalu mieszkalnego przy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Królewskiej 10C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użytkowej 30,78m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 nr 02 Osiedla „Piastów Śląskich A” 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powstałego w wyniku przebudowy lokalu użytkowego, dla którego Sąd Rejonowy w Głogowie V Wydział Ksiąg Wieczystych prowadzi księgę wieczystą o nr KW LE1G/00055223/0.</w:t>
      </w:r>
    </w:p>
    <w:p w:rsidR="00523248" w:rsidRDefault="00523248" w:rsidP="00523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</w:t>
      </w:r>
      <w:r>
        <w:rPr>
          <w:rFonts w:ascii="Times New Roman" w:hAnsi="Times New Roman" w:cs="Times New Roman"/>
          <w:sz w:val="24"/>
          <w:szCs w:val="24"/>
        </w:rPr>
        <w:t>odstawą ustalenia ceny wywoławczej nieruchomości będzie wartość rynkowa określona przez rzeczoznawcę majątkowego.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....................148........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się”....................................0 .........Uprawnionych </w:t>
      </w:r>
    </w:p>
    <w:p w:rsidR="00523248" w:rsidRDefault="00523248" w:rsidP="00FC4D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 xml:space="preserve">           </w:t>
      </w:r>
      <w:r w:rsidR="00FC4D1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UCHWAŁA NR 12 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   </w:t>
      </w:r>
    </w:p>
    <w:p w:rsidR="00523248" w:rsidRDefault="00523248" w:rsidP="00523248">
      <w:pPr>
        <w:spacing w:after="0" w:line="360" w:lineRule="auto"/>
        <w:ind w:left="710" w:right="-285"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zbycia nieruchomości- lokalu mieszkalnego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Wyraża zgodę na zbycie, w drodze przetargu ogłoszonego przez Spółdzielnię Mieszkaniową „Nadodrze” w Głogowie, lokalu mieszkalnego położonego przy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Królewskiej 10B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użytkowej 56,21m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nieruchomości nr 02 Osiedla „Piastów Śląskich A”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powstałego w wyniku przebudowy lokalu użytkowego, dla którego Sąd Rejonowy w Głogowie V Wydział Ksiąg Wieczystych prowadzi księgę wieczystą o nr KW LE1G/00055223/0.</w:t>
      </w:r>
    </w:p>
    <w:p w:rsidR="00523248" w:rsidRDefault="00523248" w:rsidP="00523248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2. Podstawą ustalenia ceny wywoławczej nieruchomości będzie wartość rynkowa określona przez rzeczoznawcę majątkowego.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Wykonanie uchwały powierza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.....................147........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się”.......................................0 .........Uprawnionych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13 /2026 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zbycia nieruchomości- lokalu mieszkalnego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zbycie, w drodze przetargu ogłoszonego przez Spółdzielnię Mieszkaniową „Nadodrze” w Głogowie, lokalu mieszkalnego przy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Królewskiej 10A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użytkowej 52,85m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nieruchomości nr 02 Osiedla „Piastów Śląskich A”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powstałego w wyniku przebudowy lokalu użytkowego,  dla którego Sąd Rejonowy w Głogowie V Wydział Ksiąg Wieczystych prowadzi księgę wieczystą o nr KW LE1G/00055223/0.</w:t>
      </w:r>
    </w:p>
    <w:p w:rsidR="00523248" w:rsidRDefault="00523248" w:rsidP="00523248">
      <w:pPr>
        <w:numPr>
          <w:ilvl w:val="0"/>
          <w:numId w:val="10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ustalenia ceny wywoławczej nieruchomości będzie wartość rynkowa określona przez rzeczoznawcę majątkowego.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....................143........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UCHWAŁA NR 14/2026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   </w:t>
      </w:r>
    </w:p>
    <w:p w:rsidR="00523248" w:rsidRDefault="00523248" w:rsidP="00523248">
      <w:pPr>
        <w:spacing w:after="0" w:line="360" w:lineRule="auto"/>
        <w:ind w:left="710" w:right="-285"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zbycia nieruchomości- lokalu mieszkalnego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zbycie, w drodze przetargu ogłoszonego przez Spółdzielnię Mieszkaniową „Nadodrze” w Głogowie, lokalu mieszkalnego przy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Królewskiej 8A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powierzchni użytkowej 52,44m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 nr 02 Osiedla „Piastów Śląskich A” 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powstałego w wyniku przebudowy lokalu użytkowego, dla którego Sąd Rejonowy w Głogowie V Wydział Ksiąg Wieczystych prowadzi księgę wieczystą o nr KW LE1G/00055223/0.</w:t>
      </w:r>
    </w:p>
    <w:p w:rsidR="00523248" w:rsidRDefault="00523248" w:rsidP="00523248">
      <w:pPr>
        <w:pStyle w:val="Akapitzlist"/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Podstawą ustalenia ceny wywoławczej nieruchomości będzie wartość rynkowa określona przez rzeczoznawcę majątkowego.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Wykonanie uchwały powierza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....................145........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się”....................................0 .........Uprawnionych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</w:p>
    <w:p w:rsidR="00523248" w:rsidRDefault="00523248" w:rsidP="005232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 w:type="page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15/2026</w:t>
      </w:r>
    </w:p>
    <w:p w:rsidR="00523248" w:rsidRDefault="00523248" w:rsidP="0052324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 26-28 maja 2026 r.</w:t>
      </w:r>
    </w:p>
    <w:p w:rsidR="00523248" w:rsidRDefault="00523248" w:rsidP="00523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      </w:t>
      </w:r>
    </w:p>
    <w:p w:rsidR="00523248" w:rsidRDefault="00523248" w:rsidP="00523248">
      <w:pPr>
        <w:spacing w:after="0" w:line="360" w:lineRule="auto"/>
        <w:ind w:left="710" w:right="-285"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uregulowania powierzchni części wspólnej nieruchomości</w:t>
      </w:r>
    </w:p>
    <w:p w:rsidR="00523248" w:rsidRDefault="00523248" w:rsidP="00523248">
      <w:pPr>
        <w:spacing w:after="0" w:line="360" w:lineRule="auto"/>
        <w:ind w:left="710" w:right="-285"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 5 ustawy 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zwiększenie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38,65 m²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powierzchni części wspólnej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 nr 02 Osiedla „Piastów Śląskich A” w Głogowie,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wynikającej z różnicy pomiędzy powierzchnią przebudowanego lokalu użytkowego położonego w Głogowie przy ul. Królewskiej 8A, a łączną powierzchnią powstałych lokali mieszkalnych.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Powierzchnię, o której mowa w § 1, przeznacza się na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pomieszczenia piwniczne</w:t>
      </w:r>
      <w:r>
        <w:rPr>
          <w:rFonts w:ascii="Times New Roman" w:hAnsi="Times New Roman" w:cs="Times New Roman"/>
          <w:sz w:val="24"/>
          <w:szCs w:val="24"/>
        </w:rPr>
        <w:t xml:space="preserve"> do wyłącznego korzystania przez właścicieli lokali mieszkalnych powstałych w wyniku przebudowy lokalu użytkowego.</w:t>
      </w:r>
    </w:p>
    <w:p w:rsidR="00523248" w:rsidRDefault="00523248" w:rsidP="00523248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 Zarządowi Spółdzielni Mieszkaniowej „Nadodrze”                                     w Głogowie.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....................145........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16 /2026 </w:t>
      </w:r>
    </w:p>
    <w:p w:rsidR="00523248" w:rsidRDefault="00523248" w:rsidP="00523248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sprawie:</w:t>
      </w:r>
    </w:p>
    <w:p w:rsidR="00523248" w:rsidRDefault="00523248" w:rsidP="00523248">
      <w:pPr>
        <w:spacing w:after="0" w:line="276" w:lineRule="auto"/>
        <w:ind w:left="1134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zbycia nieruchomości 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§ 1 pkt 5 ustawy z dnia 16 września 1982 r. Prawo Spółdzielcze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§ 27 pkt 6 Statutu Spółdzielni Mieszkaniowej „Nadodrze” w Głogowie Walne Zgromadzenie, uchwala co następuje: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zgodę na zbycie na rzecz „DINO Polska S.A.”, z siedzibą przy ul. Ostrowskiej 122, 63-700 Krotoszyn, działki ewidencyjnej nr 142/16 o powierzchni 0,0357 ha, znajdującej się przy ul. Kosm. Polskich 49A w Głogowie, obręb 18 Kopernik, dla której prowadzona jest przez Sąd Rejonowy w Głogowie V Wydział Ksiąg Wieczystych księga wieczysta o nr LE1G/00088580/0, której Spółdzielnia jest użytkownikiem wieczystym, zabudowanej jednokondygnacyjnym innym budynkiem niemieszkalnym o powierzchni zabudowy 94,00m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kwotę 350 000,00zł powiększoną o ewentualny podatek od towarów i usług. 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Nabywca zobowiązany jest do pokrycia wszelkich kosztów związanych z przeniesieniem praw, w tym kosztów opłat notarialnych, skarbowych, podatkowych oraz wpisu ujawnienia prawa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księdze wieczystej. </w:t>
      </w: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§ 3.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Wykonanie uchwały powierza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Głogowie.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....................140........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17 /2026 </w:t>
      </w:r>
    </w:p>
    <w:p w:rsidR="00523248" w:rsidRDefault="00523248" w:rsidP="00523248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sprawie:</w:t>
      </w:r>
    </w:p>
    <w:p w:rsidR="00523248" w:rsidRDefault="00523248" w:rsidP="00523248">
      <w:pPr>
        <w:spacing w:after="0" w:line="360" w:lineRule="auto"/>
        <w:ind w:left="1134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rozwiązania umowy i zrzeczenia się prawa użytkowania wieczystego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§ 1 pkt. 5 ustawy z dnia 16 września 1982 r. Prawo Spółdzielcze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Wyraża zgodę na rozwiązanie z Gminą Miejską Głogów umowy użytkowania wieczystego nieruchomości - działki gruntu o nr ewidencyjnym 183/1 o pow. 0,0222 ha, położonej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Głogowie przy ul. Orbitalnej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obręb 18 Kopernik, dla której prowadzona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Sąd Rejonowy w Głogowie V Wydział Ksiąg Wieczystych księga wieczysta o nr LE1G/00021693/8.</w:t>
      </w:r>
    </w:p>
    <w:p w:rsidR="00523248" w:rsidRDefault="00523248" w:rsidP="00523248">
      <w:pPr>
        <w:spacing w:line="36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Przejęcie nieruchomości, o której mowa w ust. 1 nastąpi w drodze nieodpłatnego rozwiązania umowy użytkowania wieczystego gruntu za porozumieniem stron, zgodnie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art. 33 ust. 1 ustawy o gospodarce nieruchomościami.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2.</w:t>
      </w:r>
    </w:p>
    <w:p w:rsidR="00523248" w:rsidRDefault="00523248" w:rsidP="005232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przypadku, gdy nieruchomość nie zostanie zbyta w sposób, o którym mowa w §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nieodpłatne zrzeczenie się w drodze jednostronnej czynności prawnej prawa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użytkowania wieczystego nieruchomości - działki gruntu o nr ewidencyjnym 183/1 o pow. 0,0222 ha, położonej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Głogowie przy ul. Orbitalnej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obręb 18 Kopernik, dla której prowadzona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Sąd Rejonowy w Głogowie V Wydział Ksiąg Wieczystych księga wieczysta o nr LE1G/00021693/8.</w:t>
      </w: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Wykonanie uchwały powierza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Głogowie.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lastRenderedPageBreak/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....................143........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się”....................................0 .........Uprawnionych 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18 /2026 </w:t>
      </w:r>
    </w:p>
    <w:p w:rsidR="00523248" w:rsidRDefault="00523248" w:rsidP="00523248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sprawie:</w:t>
      </w:r>
    </w:p>
    <w:p w:rsidR="00523248" w:rsidRDefault="00523248" w:rsidP="00523248">
      <w:pPr>
        <w:spacing w:after="0" w:line="360" w:lineRule="auto"/>
        <w:ind w:left="1134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rozwiązania umowy prawa użytkowania wieczystego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nawiązaniu do Uchwały nr 39/2022 Walnego Zgromadzenia Spółdzielni Mieszkaniowej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„Nadodrze” w Głogowie z dnia 02 czerwca 2022 r., na podstawie art. 38 § 1 pkt. 5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Wyraża zgodę na rozwiązanie ze Skarbem Państwa umowy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użytkowania wieczystego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działki gruntu o nr ewidencyjnym 2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5/1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powierzchni 0,0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260 ha,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położonej w Głogowie 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Śniadeckich,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obręb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6 Hutnik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dla której prowadzona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Sąd Rejonowy w Głogowie V Wydział Ksiąg Wieczystych księga wieczysta o nr </w:t>
      </w:r>
      <w:r>
        <w:rPr>
          <w:rFonts w:ascii="Times New Roman" w:eastAsia="Calibri" w:hAnsi="Times New Roman" w:cs="Times New Roman"/>
          <w:sz w:val="24"/>
          <w:szCs w:val="24"/>
        </w:rPr>
        <w:t>LE1G/00025818/9.</w:t>
      </w:r>
    </w:p>
    <w:p w:rsidR="00523248" w:rsidRDefault="00523248" w:rsidP="00523248">
      <w:pPr>
        <w:spacing w:line="36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2. Przejęcie nieruchomości, o której mowa w ust. 1 nastąpi w drodze nieodpłatnego rozwiązania umowy użytkowania wieczystego gruntu za porozumieniem stron, zgodnie z art. 33 ust. 1 ustawy o gospodarce nieruchomościami.</w:t>
      </w: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§ 2.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Wykonanie uchwały powierza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Głogowie.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 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....................141........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:rsidR="00523248" w:rsidRDefault="00523248" w:rsidP="005232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UCHWAŁA NR 19 /2026</w:t>
      </w:r>
    </w:p>
    <w:p w:rsidR="00523248" w:rsidRDefault="00523248" w:rsidP="00523248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sprawie:</w:t>
      </w:r>
    </w:p>
    <w:p w:rsidR="00523248" w:rsidRDefault="00523248" w:rsidP="0052324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zrzeczenia się prawa użytkowania wieczystego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Uchwały nr 47/2007 Zebrania Przedstawicieli Członków Spółdzielni Mieszkaniowej „Nadodrze” w Głogowie z dnia 29 listopada 2007 r. 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§ 1 pkt. 5 ustawy 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tabs>
          <w:tab w:val="num" w:pos="3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nieodpłatne zrzeczenie się przez Spółdzielnię Mieszkaniową „Nadodrze”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  <w:t>w Głogowie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 Gminy Miejskiej Głogów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 drodze jednostronnej czynności prawnej, prawa użytkowania wieczystego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nieruchomości gruntowych oznaczonych j.n.:</w:t>
      </w:r>
    </w:p>
    <w:p w:rsidR="00523248" w:rsidRDefault="00523248" w:rsidP="00523248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działka nr ewidencyjny 139/2 o powierzchni 0,1356 ha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położona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ul. Kosmonautów Polskich, obręb 18 Kopernik, KW LE1G/00021047/5;</w:t>
      </w:r>
    </w:p>
    <w:p w:rsidR="00523248" w:rsidRDefault="00523248" w:rsidP="00523248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działka nr ewidencyjny 139/3 o powierzchni 0,0227 ha położona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ul. Kosmonautów Polskich, obręb 18 Kopernik, KW LE1G/00021047/5;</w:t>
      </w:r>
    </w:p>
    <w:p w:rsidR="00523248" w:rsidRDefault="00523248" w:rsidP="00523248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działka nr ewidencyjny 142/4 o powierzchni 0,3782 ha położona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ul. Kosmonautów Polskich, obręb 18 Kopernik, KW LE1G/00021047/5;</w:t>
      </w:r>
    </w:p>
    <w:p w:rsidR="00523248" w:rsidRDefault="00523248" w:rsidP="00523248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działka nr ewidencyjny 142/8 o powierzchni 0,0686 ha położona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ul. Kosmonautów Polskich, obręb 18 Kopernik, KW LE1G/00088484/7;</w:t>
      </w:r>
    </w:p>
    <w:p w:rsidR="00523248" w:rsidRDefault="00523248" w:rsidP="00523248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działka nr ewidencyjny 148/2 o powierzchni 0,0508 ha położona w Głogowie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ul. Kosmonautów Polskich, obręb 18 Kopernik, KW LE1G/00021047/5.</w:t>
      </w:r>
    </w:p>
    <w:p w:rsidR="00523248" w:rsidRDefault="00523248" w:rsidP="00523248">
      <w:pPr>
        <w:tabs>
          <w:tab w:val="num" w:pos="121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Wykonanie uchwały powierza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Głogowie.</w:t>
      </w: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....................138........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................0........Uprawnionych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UCHWAŁA NR 20 /2026 </w:t>
      </w:r>
    </w:p>
    <w:p w:rsidR="00523248" w:rsidRDefault="00523248" w:rsidP="00523248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Walnego Zgromadzenia Spółdzielni Mieszkaniowej „Nadodrze” w Głogowie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odbytego w 3 częściach w dniach 26-28 maja 2026 r.</w:t>
      </w:r>
    </w:p>
    <w:p w:rsidR="00523248" w:rsidRDefault="00523248" w:rsidP="00523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sprawie:</w:t>
      </w:r>
    </w:p>
    <w:p w:rsidR="00523248" w:rsidRDefault="00523248" w:rsidP="0052324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zrzeczenie się prawa użytkowania wieczystego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Uchwały nr 22/2010 Walnego Zgromadzenia Spółdzielni Mieszkaniowej Nadodrze” w Głogowie z dnia 25 listopada 2010 r., na podstawie art. 38 § 1 pkt. 5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16 września 1982 r. Prawo Spółdzielcze oraz § 27 pkt 6 Statutu Spółdzielni Mieszkaniowej „Nadodrze” w Głogowie Walne Zgromadzenie uchwala, co następuje:</w:t>
      </w:r>
    </w:p>
    <w:p w:rsidR="00523248" w:rsidRDefault="00523248" w:rsidP="00523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523248" w:rsidRDefault="00523248" w:rsidP="0052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nieodpłatne zrzeczenie się przez Spółdzielnię Mieszkaniową „Nadodrze”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  <w:t>w Głogowie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 Gminy Miejskiej Głogów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 drodze jednostronnej czynności prawnej, prawa użytkowania wieczystego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działki o nr ewidencyjnym 142/11 o powierzchni 0,1607 ha, położonej w Głogowie przy ul. Kosmonautów Polskich, obręb 18 Kopernik,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dla której prowadzona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Sąd Rejonowy w Głogowie V Wydział Ksiąg Wieczystych księga wieczysta o nr LE1G/00021047/5.</w:t>
      </w:r>
    </w:p>
    <w:p w:rsidR="00523248" w:rsidRDefault="00523248" w:rsidP="00523248">
      <w:pPr>
        <w:spacing w:after="0" w:line="276" w:lineRule="auto"/>
        <w:ind w:left="12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248" w:rsidRDefault="00523248" w:rsidP="00523248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Wykonanie uchwały powierza Zarządowi Spółdzielni Mieszkaniowej „Nadodrze”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Głogowie.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23248" w:rsidRDefault="00523248" w:rsidP="005232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523248" w:rsidRDefault="00523248" w:rsidP="00523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podjęcia, tj. z dniem 28.05.2026 r.</w:t>
      </w:r>
    </w:p>
    <w:p w:rsidR="00523248" w:rsidRDefault="00523248" w:rsidP="00523248"/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Uchwała poddana pod głosowanie na poszczególnych częściach Walnego Zgromadzenia, tj.: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 część: 26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Przewodniczący: Olga Kuriata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Grażyna Zajączkowska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II część: 27 maja 2026r.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 Aleksander Jakubowski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Beata Sroka</w:t>
      </w:r>
      <w:r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III część: 28 maja 2026r. 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4"/>
          <w:lang w:eastAsia="pl-PL"/>
        </w:rPr>
        <w:t>Aleksander Góralczyk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Sekretarz: Bernard Nowak</w:t>
      </w:r>
    </w:p>
    <w:p w:rsidR="00523248" w:rsidRDefault="00523248" w:rsidP="00523248">
      <w:pPr>
        <w:spacing w:after="0" w:line="240" w:lineRule="auto"/>
        <w:ind w:left="-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„za” uchwałą głosowało  ....................138........ 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</w:rPr>
        <w:t>„przeciw” uchwale głosowało ...............0.........Uprawnionych</w:t>
      </w:r>
    </w:p>
    <w:p w:rsidR="00523248" w:rsidRDefault="00523248" w:rsidP="005232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„wstrzymało się”.....................................0 .........Uprawnionych </w:t>
      </w:r>
    </w:p>
    <w:p w:rsidR="00523248" w:rsidRDefault="00523248" w:rsidP="0052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</w:t>
      </w:r>
    </w:p>
    <w:sectPr w:rsidR="0052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B3020"/>
    <w:multiLevelType w:val="hybridMultilevel"/>
    <w:tmpl w:val="39221524"/>
    <w:lvl w:ilvl="0" w:tplc="01F43C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46F0B"/>
    <w:multiLevelType w:val="hybridMultilevel"/>
    <w:tmpl w:val="165ABE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A7436"/>
    <w:multiLevelType w:val="hybridMultilevel"/>
    <w:tmpl w:val="64CA20CC"/>
    <w:lvl w:ilvl="0" w:tplc="898091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7CC6C8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17D03244"/>
    <w:multiLevelType w:val="hybridMultilevel"/>
    <w:tmpl w:val="4D226D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36738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47FE2C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33222E"/>
    <w:multiLevelType w:val="hybridMultilevel"/>
    <w:tmpl w:val="35CE7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A0264"/>
    <w:multiLevelType w:val="hybridMultilevel"/>
    <w:tmpl w:val="EEDA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34"/>
    <w:rsid w:val="000961E8"/>
    <w:rsid w:val="000C3088"/>
    <w:rsid w:val="002E7680"/>
    <w:rsid w:val="00354255"/>
    <w:rsid w:val="0049144A"/>
    <w:rsid w:val="00523248"/>
    <w:rsid w:val="0061630B"/>
    <w:rsid w:val="006743FF"/>
    <w:rsid w:val="00C20CF5"/>
    <w:rsid w:val="00CA5647"/>
    <w:rsid w:val="00DD2634"/>
    <w:rsid w:val="00FC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A67E"/>
  <w15:chartTrackingRefBased/>
  <w15:docId w15:val="{357C8CC4-1A2C-4262-A9E8-0C01E52A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248"/>
    <w:pPr>
      <w:spacing w:line="256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dolny">
    <w:name w:val="Przypis dolny"/>
    <w:basedOn w:val="Tekstprzypisudolnego"/>
    <w:link w:val="PrzypisdolnyZnak"/>
    <w:qFormat/>
    <w:rsid w:val="00354255"/>
    <w:rPr>
      <w:lang w:val="de-DE" w:bidi="fa-IR"/>
    </w:rPr>
  </w:style>
  <w:style w:type="character" w:customStyle="1" w:styleId="PrzypisdolnyZnak">
    <w:name w:val="Przypis dolny Znak"/>
    <w:basedOn w:val="Domylnaczcionkaakapitu"/>
    <w:link w:val="Przypisdolny"/>
    <w:rsid w:val="00354255"/>
    <w:rPr>
      <w:rFonts w:ascii="Times New Roman" w:hAnsi="Times New Roman" w:cs="Times New Roman"/>
      <w:sz w:val="20"/>
      <w:szCs w:val="20"/>
      <w:lang w:val="de-DE" w:eastAsia="pl-PL" w:bidi="fa-I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1E8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1E8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3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ny"/>
    <w:uiPriority w:val="99"/>
    <w:rsid w:val="00523248"/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248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24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248"/>
    <w:rPr>
      <w:rFonts w:eastAsia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248"/>
    <w:rPr>
      <w:rFonts w:ascii="Segoe UI" w:eastAsiaTheme="minorHAns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2324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23248"/>
    <w:rPr>
      <w:color w:val="808080"/>
    </w:rPr>
  </w:style>
  <w:style w:type="character" w:styleId="Pogrubienie">
    <w:name w:val="Strong"/>
    <w:basedOn w:val="Domylnaczcionkaakapitu"/>
    <w:uiPriority w:val="22"/>
    <w:qFormat/>
    <w:rsid w:val="00523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5253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Zięba</dc:creator>
  <cp:keywords/>
  <dc:description/>
  <cp:lastModifiedBy>Agnieszka Zięba</cp:lastModifiedBy>
  <cp:revision>6</cp:revision>
  <dcterms:created xsi:type="dcterms:W3CDTF">2026-06-03T05:53:00Z</dcterms:created>
  <dcterms:modified xsi:type="dcterms:W3CDTF">2026-06-03T06:05:00Z</dcterms:modified>
</cp:coreProperties>
</file>