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CD" w:rsidRPr="002965FB" w:rsidRDefault="00CA3DA8" w:rsidP="002965FB">
      <w:pPr>
        <w:spacing w:after="0" w:line="240" w:lineRule="auto"/>
        <w:jc w:val="center"/>
        <w:rPr>
          <w:b/>
        </w:rPr>
      </w:pPr>
      <w:r w:rsidRPr="002965FB">
        <w:rPr>
          <w:b/>
        </w:rPr>
        <w:t>WAKACYJNA PRACA DLA MŁODYCH SEZON 202</w:t>
      </w:r>
      <w:r w:rsidR="0085043B">
        <w:rPr>
          <w:b/>
        </w:rPr>
        <w:t>6</w:t>
      </w:r>
      <w:bookmarkStart w:id="0" w:name="_GoBack"/>
      <w:bookmarkEnd w:id="0"/>
    </w:p>
    <w:p w:rsidR="002965FB" w:rsidRDefault="002965FB" w:rsidP="002965FB">
      <w:pPr>
        <w:spacing w:after="0" w:line="240" w:lineRule="auto"/>
      </w:pPr>
    </w:p>
    <w:p w:rsidR="00CA3DA8" w:rsidRDefault="002965FB" w:rsidP="002965FB">
      <w:pPr>
        <w:spacing w:after="0" w:line="240" w:lineRule="auto"/>
        <w:jc w:val="center"/>
      </w:pPr>
      <w:r>
        <w:t>Materiały szkoleniowe z</w:t>
      </w:r>
      <w:r w:rsidRPr="00CA3DA8">
        <w:t xml:space="preserve"> zakresu bezpieczeństwa i higieny pracy dla uczestników programu</w:t>
      </w:r>
    </w:p>
    <w:p w:rsidR="00CA3DA8" w:rsidRDefault="00CA3DA8" w:rsidP="002965FB">
      <w:pPr>
        <w:spacing w:after="0" w:line="240" w:lineRule="auto"/>
      </w:pPr>
    </w:p>
    <w:p w:rsidR="002965FB" w:rsidRDefault="002965FB" w:rsidP="002965FB">
      <w:pPr>
        <w:spacing w:after="0" w:line="240" w:lineRule="auto"/>
      </w:pPr>
    </w:p>
    <w:p w:rsidR="00CA3DA8" w:rsidRPr="00CA3DA8" w:rsidRDefault="00CA3DA8" w:rsidP="002965FB">
      <w:pPr>
        <w:spacing w:after="0" w:line="240" w:lineRule="auto"/>
        <w:jc w:val="center"/>
      </w:pPr>
      <w:r w:rsidRPr="00CA3DA8">
        <w:t>POJĘCIE BHP = BEZPIECZEŃSTWO + HIGIENA + PRACA</w:t>
      </w:r>
    </w:p>
    <w:p w:rsidR="00CA3DA8" w:rsidRPr="00CA3DA8" w:rsidRDefault="00CA3DA8" w:rsidP="002965FB">
      <w:pPr>
        <w:spacing w:after="0" w:line="240" w:lineRule="auto"/>
      </w:pPr>
    </w:p>
    <w:p w:rsidR="00CA3DA8" w:rsidRPr="00CA3DA8" w:rsidRDefault="00CA3DA8" w:rsidP="002965FB">
      <w:pPr>
        <w:spacing w:after="0" w:line="240" w:lineRule="auto"/>
        <w:jc w:val="both"/>
      </w:pPr>
      <w:r w:rsidRPr="00CA3DA8">
        <w:t>Bezpieczeństwo – sytuacja, która daje poczucie braku istnienia zagrożeń i stresu,</w:t>
      </w:r>
    </w:p>
    <w:p w:rsidR="00CA3DA8" w:rsidRPr="00CA3DA8" w:rsidRDefault="00CA3DA8" w:rsidP="002965FB">
      <w:pPr>
        <w:spacing w:after="0" w:line="240" w:lineRule="auto"/>
        <w:jc w:val="both"/>
      </w:pPr>
      <w:r w:rsidRPr="00CA3DA8">
        <w:t>Higiena – nauka zajmująca się wpływem otoczenia na organizmy,</w:t>
      </w:r>
    </w:p>
    <w:p w:rsidR="00CA3DA8" w:rsidRPr="00CA3DA8" w:rsidRDefault="00CA3DA8" w:rsidP="002965FB">
      <w:pPr>
        <w:spacing w:after="0" w:line="240" w:lineRule="auto"/>
        <w:jc w:val="both"/>
      </w:pPr>
      <w:r w:rsidRPr="00CA3DA8">
        <w:t>Praca – świadoma działalność człowieka, zmierzająca do wytwo</w:t>
      </w:r>
      <w:r w:rsidR="002965FB">
        <w:t>rzenia wartości ekonomicznych w </w:t>
      </w:r>
      <w:r w:rsidRPr="00CA3DA8">
        <w:t>postaci towaru lub usługi,</w:t>
      </w:r>
    </w:p>
    <w:p w:rsidR="00CA3DA8" w:rsidRPr="00CA3DA8" w:rsidRDefault="00CA3DA8" w:rsidP="002965FB">
      <w:pPr>
        <w:spacing w:after="0" w:line="240" w:lineRule="auto"/>
      </w:pPr>
    </w:p>
    <w:p w:rsidR="00CA3DA8" w:rsidRDefault="00CA3DA8" w:rsidP="002965FB">
      <w:pPr>
        <w:spacing w:after="0" w:line="240" w:lineRule="auto"/>
        <w:jc w:val="both"/>
      </w:pPr>
      <w:r w:rsidRPr="002965FB">
        <w:rPr>
          <w:b/>
        </w:rPr>
        <w:t>Bezpieczeństwo i higiena pracy</w:t>
      </w:r>
      <w:r w:rsidRPr="00CA3DA8">
        <w:t xml:space="preserve"> – zespół warunków zapewniających wyeliminowanie lub organicznie ujemnego wpływu środowiska pracy na organizm pracownika.</w:t>
      </w:r>
    </w:p>
    <w:p w:rsidR="00CA3DA8" w:rsidRDefault="00CA3DA8" w:rsidP="002965FB">
      <w:pPr>
        <w:spacing w:after="0" w:line="240" w:lineRule="auto"/>
      </w:pPr>
    </w:p>
    <w:p w:rsidR="002965FB" w:rsidRDefault="002965FB" w:rsidP="002965FB">
      <w:pPr>
        <w:spacing w:after="0" w:line="240" w:lineRule="auto"/>
      </w:pPr>
    </w:p>
    <w:p w:rsidR="00CA3DA8" w:rsidRDefault="00CA3DA8" w:rsidP="002965FB">
      <w:pPr>
        <w:spacing w:after="0" w:line="240" w:lineRule="auto"/>
        <w:jc w:val="center"/>
      </w:pPr>
      <w:r w:rsidRPr="00CA3DA8">
        <w:t>ŹRÓDŁA PRZEPISÓW PRAWNYCH W ZAKRESIE BHP</w:t>
      </w:r>
    </w:p>
    <w:p w:rsidR="002965FB" w:rsidRDefault="002965FB" w:rsidP="002965FB">
      <w:pPr>
        <w:spacing w:after="0" w:line="240" w:lineRule="auto"/>
        <w:jc w:val="both"/>
      </w:pPr>
    </w:p>
    <w:p w:rsidR="00CA3DA8" w:rsidRPr="00CA3DA8" w:rsidRDefault="00CA3DA8" w:rsidP="002965FB">
      <w:pPr>
        <w:spacing w:after="0" w:line="240" w:lineRule="auto"/>
        <w:jc w:val="both"/>
      </w:pPr>
      <w:r w:rsidRPr="00CA3DA8">
        <w:t>Konstytucja RP</w:t>
      </w:r>
    </w:p>
    <w:p w:rsidR="00CA3DA8" w:rsidRPr="00CA3DA8" w:rsidRDefault="00CA3DA8" w:rsidP="002965FB">
      <w:pPr>
        <w:spacing w:after="0" w:line="240" w:lineRule="auto"/>
        <w:jc w:val="both"/>
      </w:pPr>
      <w:r w:rsidRPr="00CA3DA8">
        <w:t>Ustawa Kodeks pracy</w:t>
      </w:r>
    </w:p>
    <w:p w:rsidR="00CA3DA8" w:rsidRPr="00CA3DA8" w:rsidRDefault="00CA3DA8" w:rsidP="002965FB">
      <w:pPr>
        <w:spacing w:after="0" w:line="240" w:lineRule="auto"/>
        <w:jc w:val="both"/>
      </w:pPr>
      <w:r w:rsidRPr="00CA3DA8">
        <w:t>Rozporządzenie w sprawie ogólnych przepisów BHP</w:t>
      </w:r>
    </w:p>
    <w:p w:rsidR="00CA3DA8" w:rsidRDefault="00CA3DA8" w:rsidP="002965FB">
      <w:pPr>
        <w:spacing w:after="0" w:line="240" w:lineRule="auto"/>
        <w:jc w:val="both"/>
      </w:pPr>
      <w:r w:rsidRPr="00CA3DA8">
        <w:t>Rozporządzenia „szczegółowe” BHP</w:t>
      </w:r>
    </w:p>
    <w:p w:rsidR="00CA3DA8" w:rsidRDefault="00CA3DA8" w:rsidP="002965FB">
      <w:pPr>
        <w:spacing w:after="0" w:line="240" w:lineRule="auto"/>
      </w:pPr>
    </w:p>
    <w:p w:rsidR="002965FB" w:rsidRDefault="002965FB" w:rsidP="002965FB">
      <w:pPr>
        <w:spacing w:after="0" w:line="240" w:lineRule="auto"/>
      </w:pPr>
    </w:p>
    <w:p w:rsidR="00CA3DA8" w:rsidRDefault="00CA3DA8" w:rsidP="002965FB">
      <w:pPr>
        <w:spacing w:after="0" w:line="240" w:lineRule="auto"/>
        <w:jc w:val="center"/>
      </w:pPr>
      <w:r w:rsidRPr="00CA3DA8">
        <w:t>ODPOWIEDZIALNOŚĆ</w:t>
      </w:r>
      <w:r w:rsidR="002965FB">
        <w:t xml:space="preserve"> </w:t>
      </w:r>
      <w:r w:rsidRPr="00CA3DA8">
        <w:t>ZA NARUSZENIE PRZEPISÓW LUB ZASAD BHP</w:t>
      </w:r>
    </w:p>
    <w:p w:rsidR="002965FB" w:rsidRDefault="002965FB" w:rsidP="002965FB">
      <w:pPr>
        <w:spacing w:after="0" w:line="240" w:lineRule="auto"/>
        <w:jc w:val="both"/>
      </w:pPr>
    </w:p>
    <w:p w:rsidR="00CA3DA8" w:rsidRPr="00CA3DA8" w:rsidRDefault="00CA3DA8" w:rsidP="002965FB">
      <w:pPr>
        <w:spacing w:after="0" w:line="240" w:lineRule="auto"/>
        <w:jc w:val="both"/>
      </w:pPr>
      <w:r w:rsidRPr="00CA3DA8">
        <w:t>Odpowiedzialność służbowa i cywilna</w:t>
      </w:r>
    </w:p>
    <w:p w:rsidR="00CA3DA8" w:rsidRPr="00CA3DA8" w:rsidRDefault="00CA3DA8" w:rsidP="002965FB">
      <w:pPr>
        <w:spacing w:after="0" w:line="240" w:lineRule="auto"/>
        <w:jc w:val="both"/>
      </w:pPr>
      <w:r w:rsidRPr="00CA3DA8">
        <w:t>Odpowiedzialność administracyjna przed organami nadzoru nad BHP</w:t>
      </w:r>
    </w:p>
    <w:p w:rsidR="00CA3DA8" w:rsidRDefault="00CA3DA8" w:rsidP="002965FB">
      <w:pPr>
        <w:spacing w:after="0" w:line="240" w:lineRule="auto"/>
        <w:jc w:val="both"/>
      </w:pPr>
      <w:r w:rsidRPr="00CA3DA8">
        <w:t>Odpowiedzialność karna</w:t>
      </w:r>
    </w:p>
    <w:p w:rsidR="00CA3DA8" w:rsidRDefault="00CA3DA8" w:rsidP="002965FB">
      <w:pPr>
        <w:spacing w:after="0" w:line="240" w:lineRule="auto"/>
      </w:pPr>
    </w:p>
    <w:p w:rsidR="002965FB" w:rsidRDefault="005D1065" w:rsidP="002965FB">
      <w:pPr>
        <w:spacing w:after="0" w:line="240" w:lineRule="auto"/>
        <w:jc w:val="center"/>
      </w:pPr>
      <w:r>
        <w:t>INFORMACJE WSTĘPNE</w:t>
      </w:r>
    </w:p>
    <w:p w:rsidR="002965FB" w:rsidRDefault="002965FB" w:rsidP="002965FB">
      <w:pPr>
        <w:spacing w:after="0" w:line="240" w:lineRule="auto"/>
      </w:pPr>
    </w:p>
    <w:p w:rsidR="00CA3DA8" w:rsidRPr="00CA3DA8" w:rsidRDefault="00CA3DA8" w:rsidP="005D1065">
      <w:pPr>
        <w:spacing w:after="0" w:line="240" w:lineRule="auto"/>
        <w:jc w:val="both"/>
      </w:pPr>
      <w:r w:rsidRPr="00CA3DA8">
        <w:t xml:space="preserve">Każda osoba wykonująca pracę, powinna być odpowiednio przygotowana do jej wykonywania, tzn. zapoznana z warunkami  i zasadami bezpiecznej pracy. Przed rozpoczęciem pracy uczestnik programu </w:t>
      </w:r>
      <w:proofErr w:type="spellStart"/>
      <w:r w:rsidRPr="00CA3DA8">
        <w:t>WPdM</w:t>
      </w:r>
      <w:proofErr w:type="spellEnd"/>
      <w:r w:rsidRPr="00CA3DA8">
        <w:t xml:space="preserve"> będzie instruowan</w:t>
      </w:r>
      <w:r w:rsidR="005D1065">
        <w:t xml:space="preserve">y, jak wykonać zadanie </w:t>
      </w:r>
      <w:r w:rsidRPr="00CA3DA8">
        <w:t>w sposób prawidłowy i bezpieczny.</w:t>
      </w:r>
    </w:p>
    <w:p w:rsidR="00CA3DA8" w:rsidRPr="00CA3DA8" w:rsidRDefault="00CA3DA8" w:rsidP="005D1065">
      <w:pPr>
        <w:spacing w:after="0" w:line="240" w:lineRule="auto"/>
        <w:jc w:val="both"/>
      </w:pPr>
      <w:r w:rsidRPr="00CA3DA8">
        <w:t>Powierzane zadania wykonywane będą na polecenie i pod nadzorem wyznaczonych do tego pracowników Spółdzielni</w:t>
      </w:r>
      <w:r w:rsidR="000751B1">
        <w:t xml:space="preserve"> lub Urzędu Miasta</w:t>
      </w:r>
      <w:r w:rsidRPr="00CA3DA8">
        <w:t>.</w:t>
      </w:r>
    </w:p>
    <w:p w:rsidR="00CA3DA8" w:rsidRDefault="00CA3DA8" w:rsidP="005D1065">
      <w:pPr>
        <w:spacing w:after="0" w:line="240" w:lineRule="auto"/>
        <w:jc w:val="both"/>
      </w:pPr>
      <w:r w:rsidRPr="00CA3DA8">
        <w:t>Wszystkie prace w ramach programu „Wakacyjna praca dla młodych” wykonywane będą na zewnętrznych terenach osiedlowych oraz w</w:t>
      </w:r>
      <w:r w:rsidR="000751B1">
        <w:t>ewnątrz budynków</w:t>
      </w:r>
      <w:r w:rsidRPr="00CA3DA8">
        <w:t>.</w:t>
      </w:r>
    </w:p>
    <w:p w:rsidR="00CA3DA8" w:rsidRDefault="00CA3DA8" w:rsidP="002965FB">
      <w:pPr>
        <w:spacing w:after="0" w:line="240" w:lineRule="auto"/>
      </w:pPr>
    </w:p>
    <w:p w:rsidR="008D16BD" w:rsidRDefault="008D16BD" w:rsidP="002965FB">
      <w:pPr>
        <w:spacing w:after="0" w:line="240" w:lineRule="auto"/>
      </w:pPr>
    </w:p>
    <w:p w:rsidR="00CA3DA8" w:rsidRPr="00CA3DA8" w:rsidRDefault="005D1065" w:rsidP="005D1065">
      <w:pPr>
        <w:spacing w:after="0" w:line="240" w:lineRule="auto"/>
        <w:jc w:val="center"/>
      </w:pPr>
      <w:r w:rsidRPr="00CA3DA8">
        <w:t>URZĄDZENIA TECHNICZNE, NARZĘDZIA</w:t>
      </w:r>
      <w:r>
        <w:t xml:space="preserve"> PRACY ORAZ STOSOWANE MATERIAŁY</w:t>
      </w:r>
    </w:p>
    <w:p w:rsidR="00CA3DA8" w:rsidRPr="00CA3DA8" w:rsidRDefault="00CA3DA8" w:rsidP="002965FB">
      <w:pPr>
        <w:spacing w:after="0" w:line="240" w:lineRule="auto"/>
      </w:pPr>
    </w:p>
    <w:p w:rsidR="00CA3DA8" w:rsidRPr="00CA3DA8" w:rsidRDefault="00CA3DA8" w:rsidP="005D1065">
      <w:pPr>
        <w:spacing w:after="0" w:line="240" w:lineRule="auto"/>
        <w:jc w:val="both"/>
      </w:pPr>
      <w:r w:rsidRPr="00CA3DA8">
        <w:t>Uczestnicy programu, w czasie wykonywanych prac, nie będą korzystać z elektronarzędzi oraz specjalistycznych urządzeń technicznych.</w:t>
      </w:r>
    </w:p>
    <w:p w:rsidR="00CA3DA8" w:rsidRPr="00CA3DA8" w:rsidRDefault="00CA3DA8" w:rsidP="005D1065">
      <w:pPr>
        <w:spacing w:after="0" w:line="240" w:lineRule="auto"/>
        <w:jc w:val="both"/>
      </w:pPr>
      <w:r w:rsidRPr="00CA3DA8">
        <w:t>Prace wykonywane będą przy użyciu prostych narzędzi ręcznych tj.: miotły, wiadra, grabie, łopaty, taczki, pędzle; proste narzędzia ślusarsko stolarskie, malarskie oraz sprzęt do prac porządkowych.</w:t>
      </w:r>
    </w:p>
    <w:p w:rsidR="00CA3DA8" w:rsidRDefault="00CA3DA8" w:rsidP="005D1065">
      <w:pPr>
        <w:spacing w:after="0" w:line="240" w:lineRule="auto"/>
        <w:jc w:val="both"/>
      </w:pPr>
      <w:r w:rsidRPr="00CA3DA8">
        <w:t>Materiały jakie używane będą w czasie wykonywanych prac, to głównie materiały malarskie, piasek, drewno oraz chemia gospodarcza – środki czystości.</w:t>
      </w:r>
    </w:p>
    <w:p w:rsidR="00CA3DA8" w:rsidRDefault="00CA3DA8" w:rsidP="002965FB">
      <w:pPr>
        <w:spacing w:after="0" w:line="240" w:lineRule="auto"/>
      </w:pPr>
    </w:p>
    <w:p w:rsidR="008D16BD" w:rsidRDefault="008D16BD" w:rsidP="002965FB">
      <w:pPr>
        <w:spacing w:after="0" w:line="240" w:lineRule="auto"/>
      </w:pPr>
    </w:p>
    <w:p w:rsidR="008D16BD" w:rsidRDefault="008D16BD" w:rsidP="002965FB">
      <w:pPr>
        <w:spacing w:after="0" w:line="240" w:lineRule="auto"/>
      </w:pPr>
    </w:p>
    <w:p w:rsidR="00CA3DA8" w:rsidRPr="00CA3DA8" w:rsidRDefault="005D1065" w:rsidP="005D1065">
      <w:pPr>
        <w:spacing w:after="0" w:line="240" w:lineRule="auto"/>
        <w:jc w:val="center"/>
      </w:pPr>
      <w:r w:rsidRPr="00CA3DA8">
        <w:lastRenderedPageBreak/>
        <w:t>Z</w:t>
      </w:r>
      <w:r>
        <w:t>APLECZE HIGIENICZNO – SANITARNE</w:t>
      </w:r>
    </w:p>
    <w:p w:rsidR="00CA3DA8" w:rsidRPr="00CA3DA8" w:rsidRDefault="00CA3DA8" w:rsidP="002965FB">
      <w:pPr>
        <w:spacing w:after="0" w:line="240" w:lineRule="auto"/>
      </w:pPr>
    </w:p>
    <w:p w:rsidR="00CA3DA8" w:rsidRPr="00CA3DA8" w:rsidRDefault="00CA3DA8" w:rsidP="005D1065">
      <w:pPr>
        <w:spacing w:after="0" w:line="240" w:lineRule="auto"/>
        <w:jc w:val="both"/>
      </w:pPr>
      <w:r w:rsidRPr="00CA3DA8">
        <w:t xml:space="preserve">Pomieszczenia </w:t>
      </w:r>
      <w:proofErr w:type="spellStart"/>
      <w:r w:rsidRPr="00CA3DA8">
        <w:t>higieniczno</w:t>
      </w:r>
      <w:proofErr w:type="spellEnd"/>
      <w:r w:rsidRPr="00CA3DA8">
        <w:t xml:space="preserve"> – sanitarne, pomieszczenie do konsumpcji posiłków i szatnia, dostępne będą w budynkach poszczególnych administracji osiedli.</w:t>
      </w:r>
    </w:p>
    <w:p w:rsidR="00CA3DA8" w:rsidRPr="00CA3DA8" w:rsidRDefault="00CA3DA8" w:rsidP="005D1065">
      <w:pPr>
        <w:spacing w:after="0" w:line="240" w:lineRule="auto"/>
        <w:jc w:val="both"/>
      </w:pPr>
      <w:r w:rsidRPr="00CA3DA8">
        <w:t>W każdej administracji dostępne jest miejsce do mycia rąk, wyposażone w umywalkę, dozownik mydła i ręczników papierowych.</w:t>
      </w:r>
    </w:p>
    <w:p w:rsidR="00CA3DA8" w:rsidRDefault="00CA3DA8" w:rsidP="005D1065">
      <w:pPr>
        <w:spacing w:after="0" w:line="240" w:lineRule="auto"/>
        <w:jc w:val="both"/>
      </w:pPr>
      <w:r w:rsidRPr="00CA3DA8">
        <w:t>Istnieje możliwość skorzystania z toalet znajdujących się w pomieszczeniach gospodarczych sprzątaczek posesji, usytuowanych w budynkach poszczególnych rejonów pracy.</w:t>
      </w:r>
    </w:p>
    <w:p w:rsidR="00CA3DA8" w:rsidRDefault="00CA3DA8" w:rsidP="002965FB">
      <w:pPr>
        <w:spacing w:after="0" w:line="240" w:lineRule="auto"/>
      </w:pPr>
    </w:p>
    <w:p w:rsidR="00CA3DA8" w:rsidRDefault="00CA3DA8" w:rsidP="002965FB">
      <w:pPr>
        <w:spacing w:after="0" w:line="240" w:lineRule="auto"/>
      </w:pPr>
    </w:p>
    <w:p w:rsidR="00CA3DA8" w:rsidRPr="00CA3DA8" w:rsidRDefault="005D1065" w:rsidP="005D1065">
      <w:pPr>
        <w:spacing w:after="0" w:line="240" w:lineRule="auto"/>
        <w:jc w:val="center"/>
      </w:pPr>
      <w:r>
        <w:t>ZAKRES WYKONYWANYCH PRAC</w:t>
      </w:r>
    </w:p>
    <w:p w:rsidR="00CA3DA8" w:rsidRPr="00CA3DA8" w:rsidRDefault="00CA3DA8" w:rsidP="002965FB">
      <w:pPr>
        <w:spacing w:after="0" w:line="240" w:lineRule="auto"/>
      </w:pPr>
    </w:p>
    <w:p w:rsidR="00CA3DA8" w:rsidRPr="00CA3DA8" w:rsidRDefault="00CA3DA8" w:rsidP="005D1065">
      <w:pPr>
        <w:spacing w:after="0" w:line="240" w:lineRule="auto"/>
        <w:jc w:val="both"/>
      </w:pPr>
      <w:r w:rsidRPr="00CA3DA8">
        <w:t>Pomoc sprzątaczkom posesji: sprzątanie pomieszczeń oraz czyszczenie / mycie wyposażenia budynków, prace porządkowe na terenach zewnętrznych, prace związane z utrzymaniem zieleni, ręczne zasypywanie ubytków w ziemi, wysiew trawy, itp.</w:t>
      </w:r>
    </w:p>
    <w:p w:rsidR="00CA3DA8" w:rsidRDefault="00CA3DA8" w:rsidP="005D1065">
      <w:pPr>
        <w:spacing w:after="0" w:line="240" w:lineRule="auto"/>
        <w:jc w:val="both"/>
      </w:pPr>
      <w:r w:rsidRPr="00CA3DA8">
        <w:t xml:space="preserve">Pomoc konserwatorom w pracach </w:t>
      </w:r>
      <w:proofErr w:type="spellStart"/>
      <w:r w:rsidRPr="00CA3DA8">
        <w:t>konserwacyjno</w:t>
      </w:r>
      <w:proofErr w:type="spellEnd"/>
      <w:r w:rsidR="005D1065">
        <w:t xml:space="preserve"> </w:t>
      </w:r>
      <w:r w:rsidRPr="00CA3DA8">
        <w:t>–</w:t>
      </w:r>
      <w:r w:rsidR="005D1065">
        <w:t xml:space="preserve"> </w:t>
      </w:r>
      <w:r w:rsidRPr="00CA3DA8">
        <w:t>naprawczych: konserwacja, czyszczenie, malowanie lub impregnacja infrastruktury osiedlowej, malowanie różnego rodzaju nawierzchni, prace porządkowe w pomieszczeniach technicznych i magazynowych, prace porządkowe i lekkie prace ziemne na placach zabaw/piaskownicach, itp.</w:t>
      </w:r>
    </w:p>
    <w:p w:rsidR="00CA3DA8" w:rsidRDefault="00CA3DA8" w:rsidP="002965FB">
      <w:pPr>
        <w:spacing w:after="0" w:line="240" w:lineRule="auto"/>
      </w:pPr>
    </w:p>
    <w:p w:rsidR="00CA3DA8" w:rsidRDefault="00CA3DA8" w:rsidP="002965FB">
      <w:pPr>
        <w:spacing w:after="0" w:line="240" w:lineRule="auto"/>
      </w:pPr>
    </w:p>
    <w:p w:rsidR="00CA3DA8" w:rsidRPr="00CA3DA8" w:rsidRDefault="005D1065" w:rsidP="005D1065">
      <w:pPr>
        <w:spacing w:after="0" w:line="240" w:lineRule="auto"/>
        <w:jc w:val="center"/>
      </w:pPr>
      <w:r>
        <w:t>OGÓLNE, PODSTAWOWE ZASADY BHP</w:t>
      </w:r>
    </w:p>
    <w:p w:rsidR="00CA3DA8" w:rsidRPr="00CA3DA8" w:rsidRDefault="00CA3DA8" w:rsidP="002965FB">
      <w:pPr>
        <w:spacing w:after="0" w:line="240" w:lineRule="auto"/>
      </w:pPr>
    </w:p>
    <w:p w:rsidR="00CA3DA8" w:rsidRPr="00CA3DA8" w:rsidRDefault="00CA3DA8" w:rsidP="005D106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CA3DA8">
        <w:t>Do pracy należy zawsze stawiać się w stanie zdolności do jej wykonywania i pozostawanie w takim stanie przez cały dzień roboczy,</w:t>
      </w:r>
    </w:p>
    <w:p w:rsidR="00CA3DA8" w:rsidRPr="00CA3DA8" w:rsidRDefault="00CA3DA8" w:rsidP="005D106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CA3DA8">
        <w:t xml:space="preserve">W pracy </w:t>
      </w:r>
      <w:r w:rsidRPr="005D1065">
        <w:rPr>
          <w:u w:val="single"/>
        </w:rPr>
        <w:t>zabronione jest słuchanie muzyki przez słuchawki</w:t>
      </w:r>
      <w:r w:rsidRPr="00CA3DA8">
        <w:t xml:space="preserve"> !!!</w:t>
      </w:r>
    </w:p>
    <w:p w:rsidR="00CA3DA8" w:rsidRPr="00CA3DA8" w:rsidRDefault="00CA3DA8" w:rsidP="005D106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CA3DA8">
        <w:t>Nie należy opuszczać stanowiska pracy bez ważnych przyczyn oraz bez wiedzy osoby nadzorującej prace,</w:t>
      </w:r>
    </w:p>
    <w:p w:rsidR="00CA3DA8" w:rsidRPr="00CA3DA8" w:rsidRDefault="00CA3DA8" w:rsidP="005D106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CA3DA8">
        <w:t>Otrzymane polecenia należy wykonywać zgodnie ze wskazówkami i instrukcjami otrzymanymi od osoby nadzorującej prace,</w:t>
      </w:r>
    </w:p>
    <w:p w:rsidR="00CA3DA8" w:rsidRDefault="00CA3DA8" w:rsidP="005D106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CA3DA8">
        <w:t>Należy zawsze używać powierzoną odzież roboczą i środki oc</w:t>
      </w:r>
      <w:r w:rsidR="005D1065">
        <w:t>hrony indywidualnej oraz dbać o narzędzia i sprzęt,</w:t>
      </w:r>
    </w:p>
    <w:p w:rsidR="005D1065" w:rsidRPr="005D1065" w:rsidRDefault="005D1065" w:rsidP="005D106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D1065">
        <w:t>Nie należy używać, ani samodzielnie naprawiać uszkodzonych czy niesprawnych narzędzi i sprzętu. Uszkodzone przedmioty należy zdać do administracji i pobrać nowe - sprawne,</w:t>
      </w:r>
    </w:p>
    <w:p w:rsidR="005D1065" w:rsidRPr="005D1065" w:rsidRDefault="005D1065" w:rsidP="005D106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D1065">
        <w:t>Zabrania się palenia papierosów, wrzucania zapałek, czy niedopałków oraz używania o</w:t>
      </w:r>
      <w:r>
        <w:t xml:space="preserve">twartego ognia w miejscach, </w:t>
      </w:r>
      <w:r w:rsidRPr="005D1065">
        <w:t>w których jest to zabronione. Zgodnie z przepi</w:t>
      </w:r>
      <w:r>
        <w:t>sami obowiązuje zakaz palenia w </w:t>
      </w:r>
      <w:r w:rsidRPr="005D1065">
        <w:t>miejscach publicznych. Takimi miejscami w Spółdzielni są obiekt</w:t>
      </w:r>
      <w:r>
        <w:t>y wszystkich jej jednostek,   w </w:t>
      </w:r>
      <w:r w:rsidRPr="005D1065">
        <w:t>tym klatki schodowe, wiatrołapy i ko</w:t>
      </w:r>
      <w:r>
        <w:t xml:space="preserve">rytarze piwnic </w:t>
      </w:r>
      <w:r w:rsidRPr="005D1065">
        <w:t>w budynkach mieszkalnych,</w:t>
      </w:r>
    </w:p>
    <w:p w:rsidR="005D1065" w:rsidRDefault="005D1065" w:rsidP="005D106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D1065">
        <w:rPr>
          <w:u w:val="single"/>
        </w:rPr>
        <w:t>Telefonów komórkowych należy używać tylko z konieczności</w:t>
      </w:r>
      <w:r w:rsidRPr="005D1065">
        <w:t>,</w:t>
      </w:r>
    </w:p>
    <w:p w:rsidR="005D1065" w:rsidRDefault="005D1065" w:rsidP="002965FB">
      <w:pPr>
        <w:spacing w:after="0" w:line="240" w:lineRule="auto"/>
      </w:pPr>
    </w:p>
    <w:p w:rsidR="005D1065" w:rsidRDefault="005D1065" w:rsidP="002965FB">
      <w:pPr>
        <w:spacing w:after="0" w:line="240" w:lineRule="auto"/>
      </w:pPr>
    </w:p>
    <w:p w:rsidR="002965FB" w:rsidRPr="002965FB" w:rsidRDefault="005D1065" w:rsidP="005D1065">
      <w:pPr>
        <w:spacing w:after="0" w:line="240" w:lineRule="auto"/>
        <w:jc w:val="center"/>
      </w:pPr>
      <w:r>
        <w:t>WYPADKI PRZY PRACY, POŻARY</w:t>
      </w:r>
    </w:p>
    <w:p w:rsidR="002965FB" w:rsidRPr="002965FB" w:rsidRDefault="002965FB" w:rsidP="002965FB">
      <w:pPr>
        <w:spacing w:after="0" w:line="240" w:lineRule="auto"/>
      </w:pPr>
    </w:p>
    <w:p w:rsidR="002965FB" w:rsidRPr="002965FB" w:rsidRDefault="002965FB" w:rsidP="003E6357">
      <w:pPr>
        <w:spacing w:after="0" w:line="240" w:lineRule="auto"/>
        <w:jc w:val="both"/>
      </w:pPr>
      <w:r w:rsidRPr="002965FB">
        <w:t xml:space="preserve">W </w:t>
      </w:r>
      <w:r w:rsidR="003E6357">
        <w:t>przypadku</w:t>
      </w:r>
      <w:r w:rsidRPr="002965FB">
        <w:t xml:space="preserve"> zaistnienia wypadku / pożaru należy:</w:t>
      </w:r>
    </w:p>
    <w:p w:rsidR="002965FB" w:rsidRPr="002965FB" w:rsidRDefault="002965FB" w:rsidP="003E6357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2965FB">
        <w:t>ostrzec inne osoby znajdujące się w rejonie zagrożenia</w:t>
      </w:r>
      <w:r w:rsidR="003E6357">
        <w:t xml:space="preserve"> </w:t>
      </w:r>
      <w:r w:rsidRPr="002965FB">
        <w:t>o grożąc</w:t>
      </w:r>
      <w:r w:rsidR="003E6357">
        <w:t>ym niebezpieczeństwie i </w:t>
      </w:r>
      <w:r w:rsidRPr="002965FB">
        <w:t>ewentualnie  zabezpieczyć miejsce wypadku,</w:t>
      </w:r>
    </w:p>
    <w:p w:rsidR="002965FB" w:rsidRPr="002965FB" w:rsidRDefault="002965FB" w:rsidP="003E6357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2965FB">
        <w:t>w razie potrzeby wezwać pomoc lekarską, straż pożarną lub policję,</w:t>
      </w:r>
    </w:p>
    <w:p w:rsidR="002965FB" w:rsidRPr="002965FB" w:rsidRDefault="002965FB" w:rsidP="003E6357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2965FB">
        <w:t>do czasu przybycia służb ratunkowych, udzielić poszkodowanemu pierwszej pomocy (RKO) oraz powiadomić o wypadku / pożarze osobę nadzorującą prace,</w:t>
      </w:r>
    </w:p>
    <w:p w:rsidR="002965FB" w:rsidRDefault="002965FB" w:rsidP="003E6357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2965FB">
        <w:t>po przybyciu służb ratunkowych należy podporządkować się funkcjonariuszowi prowadzącemu akcję ratunkową.</w:t>
      </w:r>
    </w:p>
    <w:p w:rsidR="005D1065" w:rsidRDefault="005D1065" w:rsidP="002965FB">
      <w:pPr>
        <w:spacing w:after="0" w:line="240" w:lineRule="auto"/>
      </w:pPr>
    </w:p>
    <w:p w:rsidR="002965FB" w:rsidRPr="002965FB" w:rsidRDefault="002965FB" w:rsidP="003E6357">
      <w:pPr>
        <w:spacing w:after="0" w:line="240" w:lineRule="auto"/>
        <w:jc w:val="center"/>
      </w:pPr>
      <w:r w:rsidRPr="002965FB">
        <w:lastRenderedPageBreak/>
        <w:t>PIE</w:t>
      </w:r>
      <w:r w:rsidR="003E6357">
        <w:t>RWSZA POMOC, ZWALCZANIE POŻARÓW</w:t>
      </w:r>
    </w:p>
    <w:p w:rsidR="002965FB" w:rsidRPr="002965FB" w:rsidRDefault="002965FB" w:rsidP="002965FB">
      <w:pPr>
        <w:spacing w:after="0" w:line="240" w:lineRule="auto"/>
      </w:pPr>
    </w:p>
    <w:p w:rsidR="002965FB" w:rsidRPr="002965FB" w:rsidRDefault="002965FB" w:rsidP="003E6357">
      <w:pPr>
        <w:spacing w:after="0" w:line="240" w:lineRule="auto"/>
        <w:jc w:val="both"/>
      </w:pPr>
      <w:r w:rsidRPr="002965FB">
        <w:t>Każdy osoba będąca świadkiem wypadku, zobowiązana jest do udzielenia pierwszej pomocy. Czynność ta może polegać na fizycznym udzieleniu pomocy lub powiadomieniu osoby lub służb, które mogą udzielić pomocy.</w:t>
      </w:r>
    </w:p>
    <w:p w:rsidR="002965FB" w:rsidRPr="002965FB" w:rsidRDefault="002965FB" w:rsidP="003E6357">
      <w:pPr>
        <w:spacing w:after="0" w:line="240" w:lineRule="auto"/>
        <w:jc w:val="both"/>
      </w:pPr>
      <w:r w:rsidRPr="002965FB">
        <w:t>W każdej jednostce organizacyjnej Spółdzielni wyznaczone są osoby do udzielania pierwszej pomocy przedmedycznej. Informacja o osobach wyznaczonych znajduję się w danej jednostce na apteczkach pierwszej pomocy.</w:t>
      </w:r>
    </w:p>
    <w:p w:rsidR="002965FB" w:rsidRDefault="002965FB" w:rsidP="003E6357">
      <w:pPr>
        <w:spacing w:after="0" w:line="240" w:lineRule="auto"/>
        <w:jc w:val="both"/>
      </w:pPr>
      <w:r w:rsidRPr="002965FB">
        <w:t>W każdej jednostce organizacyjnej Spółdzielni wyznaczone są osoby do zwalczania pożarów i ewakuacji pracowników. W razie pożaru należy o nim powiadomić osobę nadzorującą pracę.</w:t>
      </w:r>
    </w:p>
    <w:p w:rsidR="002965FB" w:rsidRDefault="002965FB" w:rsidP="002965FB">
      <w:pPr>
        <w:spacing w:after="0" w:line="240" w:lineRule="auto"/>
      </w:pPr>
    </w:p>
    <w:p w:rsidR="003E6357" w:rsidRDefault="003E6357" w:rsidP="002965FB">
      <w:pPr>
        <w:spacing w:after="0" w:line="240" w:lineRule="auto"/>
      </w:pPr>
    </w:p>
    <w:p w:rsidR="003E6357" w:rsidRDefault="003E6357" w:rsidP="003E6357">
      <w:pPr>
        <w:spacing w:after="0" w:line="240" w:lineRule="auto"/>
        <w:jc w:val="center"/>
      </w:pPr>
      <w:r>
        <w:t>PROCES PRACY</w:t>
      </w:r>
    </w:p>
    <w:p w:rsidR="003E6357" w:rsidRDefault="003E6357" w:rsidP="002965FB">
      <w:pPr>
        <w:spacing w:after="0" w:line="240" w:lineRule="auto"/>
      </w:pPr>
    </w:p>
    <w:p w:rsidR="002965FB" w:rsidRPr="002965FB" w:rsidRDefault="002965FB" w:rsidP="002965FB">
      <w:pPr>
        <w:spacing w:after="0" w:line="240" w:lineRule="auto"/>
      </w:pPr>
      <w:r w:rsidRPr="002965FB">
        <w:t xml:space="preserve">Czynności jakie należy wykonać </w:t>
      </w:r>
      <w:r w:rsidRPr="003E6357">
        <w:rPr>
          <w:u w:val="single"/>
        </w:rPr>
        <w:t>przed rozpoczęciem pracy</w:t>
      </w:r>
      <w:r w:rsidRPr="002965FB">
        <w:t>:</w:t>
      </w:r>
    </w:p>
    <w:p w:rsidR="002965FB" w:rsidRPr="002965FB" w:rsidRDefault="002965FB" w:rsidP="003E6357">
      <w:pPr>
        <w:pStyle w:val="Akapitzlist"/>
        <w:numPr>
          <w:ilvl w:val="0"/>
          <w:numId w:val="3"/>
        </w:numPr>
        <w:spacing w:after="0" w:line="240" w:lineRule="auto"/>
      </w:pPr>
      <w:r w:rsidRPr="002965FB">
        <w:t>Zdjąć biżuterię (pierścionki, obrączki, łańcuszki, luźne kolczyki oraz inne ozdoby),</w:t>
      </w:r>
    </w:p>
    <w:p w:rsidR="002965FB" w:rsidRPr="002965FB" w:rsidRDefault="002965FB" w:rsidP="003E6357">
      <w:pPr>
        <w:pStyle w:val="Akapitzlist"/>
        <w:numPr>
          <w:ilvl w:val="0"/>
          <w:numId w:val="3"/>
        </w:numPr>
        <w:spacing w:after="0" w:line="240" w:lineRule="auto"/>
      </w:pPr>
      <w:r w:rsidRPr="002965FB">
        <w:t>Ubrać się w przydzieloną odzież i ochrony,</w:t>
      </w:r>
    </w:p>
    <w:p w:rsidR="002965FB" w:rsidRPr="002965FB" w:rsidRDefault="002965FB" w:rsidP="003E6357">
      <w:pPr>
        <w:pStyle w:val="Akapitzlist"/>
        <w:numPr>
          <w:ilvl w:val="0"/>
          <w:numId w:val="3"/>
        </w:numPr>
        <w:spacing w:after="0" w:line="240" w:lineRule="auto"/>
      </w:pPr>
      <w:r w:rsidRPr="002965FB">
        <w:t>Wysłuchać i zastosować się do poleceń osoby nadzorującej prace,</w:t>
      </w:r>
    </w:p>
    <w:p w:rsidR="002965FB" w:rsidRPr="002965FB" w:rsidRDefault="002965FB" w:rsidP="003E6357">
      <w:pPr>
        <w:pStyle w:val="Akapitzlist"/>
        <w:numPr>
          <w:ilvl w:val="0"/>
          <w:numId w:val="3"/>
        </w:numPr>
        <w:spacing w:after="0" w:line="240" w:lineRule="auto"/>
      </w:pPr>
      <w:r w:rsidRPr="002965FB">
        <w:t>Sprawdzić stan narzędzi i sprzętu do pracy (jeżeli zostaną stwierdzone usterki, należy wymienić na inne - sprawne),</w:t>
      </w:r>
    </w:p>
    <w:p w:rsidR="002965FB" w:rsidRPr="002965FB" w:rsidRDefault="002965FB" w:rsidP="003E6357">
      <w:pPr>
        <w:pStyle w:val="Akapitzlist"/>
        <w:numPr>
          <w:ilvl w:val="0"/>
          <w:numId w:val="3"/>
        </w:numPr>
        <w:spacing w:after="0" w:line="240" w:lineRule="auto"/>
      </w:pPr>
      <w:r w:rsidRPr="002965FB">
        <w:t>Upewnić się, że rozpoczęcie pracy nie spowoduje zagrożenia d</w:t>
      </w:r>
      <w:r w:rsidR="003E6357">
        <w:t>la nas samych lub innych osób z otoczenia.</w:t>
      </w:r>
    </w:p>
    <w:p w:rsidR="003E6357" w:rsidRDefault="003E6357" w:rsidP="002965FB">
      <w:pPr>
        <w:spacing w:after="0" w:line="240" w:lineRule="auto"/>
      </w:pPr>
    </w:p>
    <w:p w:rsidR="003E6357" w:rsidRDefault="003E6357" w:rsidP="002965FB">
      <w:pPr>
        <w:spacing w:after="0" w:line="240" w:lineRule="auto"/>
      </w:pPr>
    </w:p>
    <w:p w:rsidR="003E6357" w:rsidRDefault="002965FB" w:rsidP="003E6357">
      <w:pPr>
        <w:spacing w:after="0" w:line="240" w:lineRule="auto"/>
        <w:jc w:val="center"/>
      </w:pPr>
      <w:r w:rsidRPr="002965FB">
        <w:t>PROCES PRACY</w:t>
      </w:r>
    </w:p>
    <w:p w:rsidR="003E6357" w:rsidRDefault="003E6357" w:rsidP="002965FB">
      <w:pPr>
        <w:spacing w:after="0" w:line="240" w:lineRule="auto"/>
      </w:pPr>
    </w:p>
    <w:p w:rsidR="002965FB" w:rsidRPr="002965FB" w:rsidRDefault="003E6357" w:rsidP="002965FB">
      <w:pPr>
        <w:spacing w:after="0" w:line="240" w:lineRule="auto"/>
      </w:pPr>
      <w:r>
        <w:t xml:space="preserve"> </w:t>
      </w:r>
      <w:r w:rsidR="002965FB" w:rsidRPr="002965FB">
        <w:t xml:space="preserve">Zasady BHP </w:t>
      </w:r>
      <w:r w:rsidR="002965FB" w:rsidRPr="003E6357">
        <w:rPr>
          <w:u w:val="single"/>
        </w:rPr>
        <w:t>w czasie wykonywania prac</w:t>
      </w:r>
      <w:r w:rsidR="002965FB" w:rsidRPr="002965FB">
        <w:t>:</w:t>
      </w:r>
    </w:p>
    <w:p w:rsidR="002965FB" w:rsidRPr="002965FB" w:rsidRDefault="002965FB" w:rsidP="003E635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2965FB">
        <w:t>Pracę należy wykonywać rzetelnie i dokładnie,</w:t>
      </w:r>
    </w:p>
    <w:p w:rsidR="002965FB" w:rsidRPr="002965FB" w:rsidRDefault="002965FB" w:rsidP="003E635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2965FB">
        <w:t>W trakcie pracy należy utrzymywać porządek i czystość na stanowisku pracy,</w:t>
      </w:r>
    </w:p>
    <w:p w:rsidR="002965FB" w:rsidRPr="002965FB" w:rsidRDefault="002965FB" w:rsidP="003E635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2965FB">
        <w:t>Nie należy dopuszczać na swoje stanowisko pracy osób niepowoła</w:t>
      </w:r>
      <w:r w:rsidR="003E6357">
        <w:t>nych i nie przeszkadzać innym w </w:t>
      </w:r>
      <w:r w:rsidRPr="002965FB">
        <w:t>pracy,</w:t>
      </w:r>
    </w:p>
    <w:p w:rsidR="002965FB" w:rsidRPr="002965FB" w:rsidRDefault="003E6357" w:rsidP="003E635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2965FB">
        <w:t xml:space="preserve">W trakcie pracy należy </w:t>
      </w:r>
      <w:r>
        <w:t>u</w:t>
      </w:r>
      <w:r w:rsidR="002965FB" w:rsidRPr="002965FB">
        <w:t>nikać zbędnych rozmów, obraźliwych żartów, kłótni i bójek,</w:t>
      </w:r>
    </w:p>
    <w:p w:rsidR="002965FB" w:rsidRPr="002965FB" w:rsidRDefault="002965FB" w:rsidP="003E635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2965FB">
        <w:t>Należy zachować szczególną ostrożność przy poruszan</w:t>
      </w:r>
      <w:r w:rsidR="003E6357">
        <w:t>iu się po drogach osiedlowych i </w:t>
      </w:r>
      <w:r w:rsidRPr="002965FB">
        <w:t>przestrzegać obowiązujących zasad ruchu drogowego,</w:t>
      </w:r>
    </w:p>
    <w:p w:rsidR="002965FB" w:rsidRDefault="002965FB" w:rsidP="003E635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2965FB">
        <w:t>Na terenach zielonych i w piaskownicach, należy zwracać uwagę na ruchome urządzenia, tj.: huśtawki, karuzele itp.</w:t>
      </w:r>
    </w:p>
    <w:p w:rsidR="002965FB" w:rsidRPr="002965FB" w:rsidRDefault="002965FB" w:rsidP="003E635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2965FB">
        <w:t>Przy ręcznym usuwaniu chwastów lub bezpośrednim kontakcie z odpadami, istnieje ryzyko zakłucia igłą lub skaleczenia innym ostrym przedmiotem. W związku z tym należy zawsze używać rękawic ochronnych,</w:t>
      </w:r>
    </w:p>
    <w:p w:rsidR="002965FB" w:rsidRPr="002965FB" w:rsidRDefault="002965FB" w:rsidP="003E635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2965FB">
        <w:t>Nie wolno ignorować drobnych skaleczeń czy zakłóć, pozostawiając je bez dezynfekcji i opatrunku,</w:t>
      </w:r>
    </w:p>
    <w:p w:rsidR="003E6357" w:rsidRDefault="002965FB" w:rsidP="003E635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2965FB">
        <w:t>Opróżnianie koszy na śmieci powinno odbywać się w rękawicach ochronnych, poprzez przechylenie kosza lub wyciągnięcie wkładu kosza, a następnie wysypanie jego zawartości bezpośrednio do worka na śmieci, a nie wybieranie rękoma,</w:t>
      </w:r>
    </w:p>
    <w:p w:rsidR="003E6357" w:rsidRDefault="002965FB" w:rsidP="003E635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2965FB">
        <w:t>Zabrania się stosowania środków łatwopalnych czy s</w:t>
      </w:r>
      <w:r w:rsidR="003E6357">
        <w:t>zkodliwych w sposób niezgodny z </w:t>
      </w:r>
      <w:r w:rsidRPr="002965FB">
        <w:t>przeznaczeniem,</w:t>
      </w:r>
    </w:p>
    <w:p w:rsidR="003E6357" w:rsidRDefault="002965FB" w:rsidP="003E635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2965FB">
        <w:t>W czasie sprzątania pomieszczeń, nie wolno ustawiać przedmiotó</w:t>
      </w:r>
      <w:r w:rsidR="003E6357">
        <w:t>w i sprzętów na przejściach i w </w:t>
      </w:r>
      <w:r w:rsidRPr="002965FB">
        <w:t>miejscach z ograniczoną widocznością,</w:t>
      </w:r>
    </w:p>
    <w:p w:rsidR="003E6357" w:rsidRDefault="002965FB" w:rsidP="003E635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2965FB">
        <w:t>Zabrania się używania mokrych ścierek do czyszczenia osprzętu elektrycznego, tj. gniazdek, wyłączniki światła, itp.</w:t>
      </w:r>
    </w:p>
    <w:p w:rsidR="003E6357" w:rsidRDefault="002965FB" w:rsidP="003E635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2965FB">
        <w:t>Należy zwracać uwagę na nierówności terenowe. Patrzymy w tą stronę, w którą się poruszamy,</w:t>
      </w:r>
    </w:p>
    <w:p w:rsidR="003E6357" w:rsidRDefault="002965FB" w:rsidP="003E635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2965FB">
        <w:t>Nie należy siadać na poręczach, balustradach i ogrodzeniach,</w:t>
      </w:r>
    </w:p>
    <w:p w:rsidR="002965FB" w:rsidRDefault="002965FB" w:rsidP="003E635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2965FB">
        <w:t xml:space="preserve">Należy stosować się do </w:t>
      </w:r>
      <w:r w:rsidR="004D6193">
        <w:t>znaków i napisów ostrzegawczych,</w:t>
      </w:r>
    </w:p>
    <w:p w:rsidR="002965FB" w:rsidRPr="002965FB" w:rsidRDefault="002965FB" w:rsidP="004D6193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2965FB">
        <w:lastRenderedPageBreak/>
        <w:t>W przypadku używania środków chemii gospodarczej, należy zawsze zapoznać się z instrukcją stosowania danego środka, zawartą na opakowaniu,</w:t>
      </w:r>
    </w:p>
    <w:p w:rsidR="002965FB" w:rsidRPr="002965FB" w:rsidRDefault="002965FB" w:rsidP="004D6193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2965FB">
        <w:t>Przy malowaniu w pomieszczeniach, pracę należy wykonywać przy otwartych oknach lub sprawnie działającej wentylacji mechanicznej,</w:t>
      </w:r>
    </w:p>
    <w:p w:rsidR="002965FB" w:rsidRDefault="002965FB" w:rsidP="004D6193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2965FB">
        <w:t>W trakcie przenoszenia ciężarów należy pamiętać, iż nie należy dźwigać ciężarów ponad siły. Ciężar zawsze podnosimy na ugiętych nogach i jak najbliżej tułowia. Do cięższych przedmiotów, dobieramy odpowiednią ilość osób zgodnie</w:t>
      </w:r>
      <w:r w:rsidR="004D6193">
        <w:t xml:space="preserve"> z normami:</w:t>
      </w:r>
    </w:p>
    <w:p w:rsidR="002965FB" w:rsidRDefault="002965FB" w:rsidP="002965FB">
      <w:pPr>
        <w:spacing w:after="0" w:line="240" w:lineRule="auto"/>
      </w:pPr>
    </w:p>
    <w:p w:rsidR="002965FB" w:rsidRDefault="002965FB" w:rsidP="002965FB">
      <w:pPr>
        <w:spacing w:after="0" w:line="240" w:lineRule="auto"/>
        <w:jc w:val="center"/>
      </w:pPr>
      <w:r>
        <w:rPr>
          <w:noProof/>
          <w:lang w:eastAsia="pl-PL"/>
        </w:rPr>
        <w:drawing>
          <wp:inline distT="0" distB="0" distL="0" distR="0" wp14:anchorId="2CF76999">
            <wp:extent cx="3974465" cy="2021462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25" cy="2048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65FB" w:rsidRDefault="002965FB" w:rsidP="002965FB">
      <w:pPr>
        <w:spacing w:after="0" w:line="240" w:lineRule="auto"/>
        <w:jc w:val="center"/>
      </w:pPr>
    </w:p>
    <w:p w:rsidR="004D6193" w:rsidRDefault="004D6193" w:rsidP="002965FB">
      <w:pPr>
        <w:spacing w:after="0" w:line="240" w:lineRule="auto"/>
        <w:jc w:val="both"/>
      </w:pPr>
    </w:p>
    <w:p w:rsidR="004D6193" w:rsidRDefault="002965FB" w:rsidP="002965FB">
      <w:pPr>
        <w:spacing w:after="0" w:line="240" w:lineRule="auto"/>
        <w:jc w:val="both"/>
      </w:pPr>
      <w:r w:rsidRPr="002965FB">
        <w:t>PROCES PRACY</w:t>
      </w:r>
    </w:p>
    <w:p w:rsidR="004D6193" w:rsidRDefault="004D6193" w:rsidP="002965FB">
      <w:pPr>
        <w:spacing w:after="0" w:line="240" w:lineRule="auto"/>
        <w:jc w:val="both"/>
      </w:pPr>
    </w:p>
    <w:p w:rsidR="002965FB" w:rsidRPr="002965FB" w:rsidRDefault="002965FB" w:rsidP="004D6193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2965FB">
        <w:t xml:space="preserve">Czynności do </w:t>
      </w:r>
      <w:r w:rsidR="004D6193">
        <w:t xml:space="preserve">wykonania </w:t>
      </w:r>
      <w:r w:rsidR="004D6193" w:rsidRPr="008D16BD">
        <w:rPr>
          <w:u w:val="single"/>
        </w:rPr>
        <w:t>po zakończeniu pracy</w:t>
      </w:r>
      <w:r w:rsidR="004D6193">
        <w:t>:</w:t>
      </w:r>
    </w:p>
    <w:p w:rsidR="002965FB" w:rsidRPr="002965FB" w:rsidRDefault="002965FB" w:rsidP="004D6193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2965FB">
        <w:t>Po zakończonej pracy, należy uprzątnąć materiały i narzędzia oraz ułożyć je w miejscach do tego przeznaczonych,</w:t>
      </w:r>
    </w:p>
    <w:p w:rsidR="002965FB" w:rsidRPr="002965FB" w:rsidRDefault="002965FB" w:rsidP="004D6193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2965FB">
        <w:t>Należy upewnić się, czy pozostawione stanowisko i urządzenia nie stworzą żadnych zagrożeń dla otoczenia,</w:t>
      </w:r>
    </w:p>
    <w:p w:rsidR="002965FB" w:rsidRPr="002965FB" w:rsidRDefault="002965FB" w:rsidP="004D6193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2965FB">
        <w:t>Przeanalizować ewentualne uwagi i wytyczne dotyczące sposobu wykonywania pracy,</w:t>
      </w:r>
    </w:p>
    <w:p w:rsidR="00CA3DA8" w:rsidRDefault="002965FB" w:rsidP="004D6193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2965FB">
        <w:t>Należy dokładnie umyć ręce i w razie potrzeby przebrać się.</w:t>
      </w:r>
    </w:p>
    <w:sectPr w:rsidR="00CA3DA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B0B" w:rsidRDefault="00956B0B" w:rsidP="00C6636C">
      <w:pPr>
        <w:spacing w:after="0" w:line="240" w:lineRule="auto"/>
      </w:pPr>
      <w:r>
        <w:separator/>
      </w:r>
    </w:p>
  </w:endnote>
  <w:endnote w:type="continuationSeparator" w:id="0">
    <w:p w:rsidR="00956B0B" w:rsidRDefault="00956B0B" w:rsidP="00C6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9531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6636C" w:rsidRDefault="00C6636C" w:rsidP="00C663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043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043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636C" w:rsidRDefault="00C66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B0B" w:rsidRDefault="00956B0B" w:rsidP="00C6636C">
      <w:pPr>
        <w:spacing w:after="0" w:line="240" w:lineRule="auto"/>
      </w:pPr>
      <w:r>
        <w:separator/>
      </w:r>
    </w:p>
  </w:footnote>
  <w:footnote w:type="continuationSeparator" w:id="0">
    <w:p w:rsidR="00956B0B" w:rsidRDefault="00956B0B" w:rsidP="00C6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3CB"/>
    <w:multiLevelType w:val="hybridMultilevel"/>
    <w:tmpl w:val="FAA6788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5166C"/>
    <w:multiLevelType w:val="hybridMultilevel"/>
    <w:tmpl w:val="BB2034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361DA"/>
    <w:multiLevelType w:val="hybridMultilevel"/>
    <w:tmpl w:val="481EFD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726135"/>
    <w:multiLevelType w:val="hybridMultilevel"/>
    <w:tmpl w:val="D9E4A1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1A7EA4"/>
    <w:multiLevelType w:val="hybridMultilevel"/>
    <w:tmpl w:val="75F00EB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E72CD4"/>
    <w:multiLevelType w:val="hybridMultilevel"/>
    <w:tmpl w:val="06903F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9A7A45"/>
    <w:multiLevelType w:val="hybridMultilevel"/>
    <w:tmpl w:val="05AE49C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A8"/>
    <w:rsid w:val="000751B1"/>
    <w:rsid w:val="002965FB"/>
    <w:rsid w:val="003E6357"/>
    <w:rsid w:val="004D6193"/>
    <w:rsid w:val="005D1065"/>
    <w:rsid w:val="007D4E59"/>
    <w:rsid w:val="0085043B"/>
    <w:rsid w:val="008D16BD"/>
    <w:rsid w:val="00956B0B"/>
    <w:rsid w:val="00BF12E2"/>
    <w:rsid w:val="00C6636C"/>
    <w:rsid w:val="00CA3DA8"/>
    <w:rsid w:val="00F6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C6F1"/>
  <w15:chartTrackingRefBased/>
  <w15:docId w15:val="{6DF3DAFA-821A-422B-8FBE-DB8FACD6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0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6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36C"/>
  </w:style>
  <w:style w:type="paragraph" w:styleId="Stopka">
    <w:name w:val="footer"/>
    <w:basedOn w:val="Normalny"/>
    <w:link w:val="StopkaZnak"/>
    <w:uiPriority w:val="99"/>
    <w:unhideWhenUsed/>
    <w:rsid w:val="00C66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B53C-7145-4716-81A6-B8F78104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SBHP</dc:creator>
  <cp:keywords/>
  <dc:description/>
  <cp:lastModifiedBy>Lidia Chyb-Rodak</cp:lastModifiedBy>
  <cp:revision>6</cp:revision>
  <dcterms:created xsi:type="dcterms:W3CDTF">2025-03-18T07:16:00Z</dcterms:created>
  <dcterms:modified xsi:type="dcterms:W3CDTF">2026-05-08T07:22:00Z</dcterms:modified>
</cp:coreProperties>
</file>